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F0005" w14:textId="4F2D0FBB" w:rsidR="009C4824" w:rsidRPr="00EE12A5" w:rsidRDefault="009C4824" w:rsidP="009C4824">
      <w:pPr>
        <w:shd w:val="clear" w:color="auto" w:fill="FFFFFF"/>
        <w:spacing w:after="0" w:line="240" w:lineRule="auto"/>
        <w:jc w:val="center"/>
        <w:outlineLvl w:val="0"/>
        <w:rPr>
          <w:rFonts w:ascii="Calibri" w:eastAsia="Times New Roman" w:hAnsi="Calibri" w:cs="Arial"/>
          <w:b/>
          <w:bCs/>
          <w:color w:val="000000"/>
          <w:kern w:val="36"/>
          <w:sz w:val="52"/>
          <w:szCs w:val="90"/>
          <w:lang w:eastAsia="fr-FR"/>
        </w:rPr>
      </w:pPr>
      <w:bookmarkStart w:id="0" w:name="_Toc487818952"/>
      <w:bookmarkStart w:id="1" w:name="_Toc487818340"/>
      <w:r w:rsidRPr="00EE12A5">
        <w:rPr>
          <w:rFonts w:ascii="Calibri" w:eastAsia="Times New Roman" w:hAnsi="Calibri" w:cs="Arial"/>
          <w:b/>
          <w:bCs/>
          <w:color w:val="000000"/>
          <w:kern w:val="36"/>
          <w:sz w:val="52"/>
          <w:szCs w:val="90"/>
          <w:lang w:eastAsia="fr-FR"/>
        </w:rPr>
        <w:t>Politique cookies</w:t>
      </w:r>
    </w:p>
    <w:p w14:paraId="1C107D8F" w14:textId="77777777" w:rsidR="009C4824" w:rsidRDefault="009C4824" w:rsidP="00EE12A5">
      <w:pPr>
        <w:shd w:val="clear" w:color="auto" w:fill="FFFFFF"/>
        <w:spacing w:after="158" w:line="240" w:lineRule="auto"/>
        <w:rPr>
          <w:rFonts w:ascii="Calibri" w:eastAsia="Times New Roman" w:hAnsi="Calibri" w:cs="Arial"/>
          <w:b/>
          <w:bCs/>
          <w:color w:val="000000"/>
          <w:sz w:val="20"/>
          <w:szCs w:val="33"/>
          <w:lang w:eastAsia="fr-FR"/>
        </w:rPr>
      </w:pPr>
    </w:p>
    <w:p w14:paraId="3FADA433" w14:textId="77777777" w:rsidR="009C4824" w:rsidRPr="00EE12A5" w:rsidRDefault="009C4824" w:rsidP="00EE12A5">
      <w:pPr>
        <w:shd w:val="clear" w:color="auto" w:fill="FFFFFF"/>
        <w:spacing w:after="158" w:line="240" w:lineRule="auto"/>
        <w:rPr>
          <w:rFonts w:ascii="Calibri" w:eastAsia="Times New Roman" w:hAnsi="Calibri" w:cs="Arial"/>
          <w:color w:val="222222"/>
          <w:sz w:val="21"/>
          <w:szCs w:val="21"/>
          <w:lang w:eastAsia="fr-FR"/>
        </w:rPr>
      </w:pPr>
      <w:r w:rsidRPr="00EE12A5">
        <w:rPr>
          <w:rFonts w:ascii="Calibri" w:eastAsia="Times New Roman" w:hAnsi="Calibri" w:cs="Arial"/>
          <w:color w:val="222222"/>
          <w:sz w:val="21"/>
          <w:szCs w:val="21"/>
          <w:lang w:eastAsia="fr-FR"/>
        </w:rPr>
        <w:t xml:space="preserve">La protection des données à caractère personnel est régie en France, par le Règlement </w:t>
      </w:r>
      <w:r w:rsidRPr="00EE12A5">
        <w:rPr>
          <w:rFonts w:ascii="Calibri" w:hAnsi="Calibri" w:cs="Arial"/>
          <w:sz w:val="21"/>
          <w:szCs w:val="21"/>
        </w:rPr>
        <w:t xml:space="preserve">Général sur la Protection des Données du 27 avril 2016, plus connu sous le nom de RGPD et par la loi Informatique et </w:t>
      </w:r>
      <w:r w:rsidRPr="00EE12A5">
        <w:rPr>
          <w:rFonts w:ascii="Calibri" w:eastAsia="Times New Roman" w:hAnsi="Calibri" w:cs="Arial"/>
          <w:color w:val="222222"/>
          <w:sz w:val="21"/>
          <w:szCs w:val="21"/>
          <w:lang w:eastAsia="fr-FR"/>
        </w:rPr>
        <w:t>libertés du 6 janvier 1978 modifiée.</w:t>
      </w:r>
    </w:p>
    <w:p w14:paraId="66B35FF8" w14:textId="0A75A283" w:rsidR="00C831EC" w:rsidRPr="00EE12A5" w:rsidRDefault="00C831EC" w:rsidP="00EE12A5">
      <w:pPr>
        <w:shd w:val="clear" w:color="auto" w:fill="FFFFFF"/>
        <w:spacing w:after="158" w:line="240" w:lineRule="auto"/>
        <w:rPr>
          <w:rFonts w:ascii="Calibri" w:eastAsia="Times New Roman" w:hAnsi="Calibri" w:cs="Arial"/>
          <w:color w:val="222222"/>
          <w:sz w:val="21"/>
          <w:szCs w:val="21"/>
          <w:lang w:eastAsia="fr-FR"/>
        </w:rPr>
      </w:pPr>
      <w:r w:rsidRPr="00EE12A5">
        <w:rPr>
          <w:rFonts w:ascii="Calibri" w:eastAsia="Times New Roman" w:hAnsi="Calibri" w:cs="Arial"/>
          <w:color w:val="222222"/>
          <w:sz w:val="21"/>
          <w:szCs w:val="21"/>
          <w:lang w:eastAsia="fr-FR"/>
        </w:rPr>
        <w:t>La société Distribution Casino France (ci-après « nous ») est une société</w:t>
      </w:r>
      <w:r w:rsidRPr="00EE12A5">
        <w:rPr>
          <w:rFonts w:ascii="Calibri" w:eastAsia="Times New Roman" w:hAnsi="Calibri" w:cs="Arial"/>
          <w:color w:val="222222"/>
          <w:sz w:val="21"/>
          <w:szCs w:val="21"/>
          <w:lang w:eastAsia="fr-FR"/>
        </w:rPr>
        <w:t xml:space="preserve"> </w:t>
      </w:r>
      <w:r w:rsidRPr="00EE12A5">
        <w:rPr>
          <w:rFonts w:ascii="Calibri" w:eastAsia="Times New Roman" w:hAnsi="Calibri" w:cs="Arial"/>
          <w:color w:val="222222"/>
          <w:sz w:val="21"/>
          <w:szCs w:val="21"/>
          <w:lang w:eastAsia="fr-FR"/>
        </w:rPr>
        <w:t>dont le siège social est situé 1 Cours Antoine Guichard 42000 Saint-Etienne.</w:t>
      </w:r>
    </w:p>
    <w:p w14:paraId="0B39FFD9" w14:textId="77777777" w:rsidR="009C4824" w:rsidRPr="00EE12A5" w:rsidRDefault="009C4824" w:rsidP="00EE12A5">
      <w:pPr>
        <w:shd w:val="clear" w:color="auto" w:fill="FFFFFF"/>
        <w:spacing w:after="158" w:line="240" w:lineRule="auto"/>
        <w:rPr>
          <w:rFonts w:ascii="Calibri" w:eastAsia="Times New Roman" w:hAnsi="Calibri" w:cs="Arial"/>
          <w:color w:val="222222"/>
          <w:sz w:val="21"/>
          <w:szCs w:val="21"/>
          <w:lang w:eastAsia="fr-FR"/>
        </w:rPr>
      </w:pPr>
      <w:r w:rsidRPr="00EE12A5">
        <w:rPr>
          <w:rFonts w:ascii="Calibri" w:eastAsia="Times New Roman" w:hAnsi="Calibri" w:cs="Arial"/>
          <w:color w:val="222222"/>
          <w:sz w:val="21"/>
          <w:szCs w:val="21"/>
          <w:lang w:eastAsia="fr-FR"/>
        </w:rPr>
        <w:t>En tant que responsable du traitement, nous sommes attachés à la protection des données de nos clients et prospects (ci-après « vous »), que nous traitons pour les besoins de notre activité. C’est la raison pour laquelle nous nous engageons à respecter les principes essentiels applicables à la protection des données personnelles.</w:t>
      </w:r>
    </w:p>
    <w:p w14:paraId="0BE7B47F" w14:textId="32C414ED" w:rsidR="009C4824" w:rsidRPr="00EE12A5" w:rsidRDefault="009C4824" w:rsidP="00EE12A5">
      <w:pPr>
        <w:shd w:val="clear" w:color="auto" w:fill="FFFFFF"/>
        <w:spacing w:after="158" w:line="240" w:lineRule="auto"/>
        <w:rPr>
          <w:rFonts w:ascii="Calibri" w:hAnsi="Calibri" w:cstheme="majorHAnsi"/>
          <w:sz w:val="21"/>
          <w:szCs w:val="21"/>
        </w:rPr>
      </w:pPr>
      <w:r w:rsidRPr="00EE12A5">
        <w:rPr>
          <w:rFonts w:ascii="Calibri" w:eastAsia="Times New Roman" w:hAnsi="Calibri" w:cs="Arial"/>
          <w:color w:val="222222"/>
          <w:sz w:val="21"/>
          <w:szCs w:val="21"/>
          <w:lang w:eastAsia="fr-FR"/>
        </w:rPr>
        <w:t xml:space="preserve">À ce titre, nous vous exposons dans la présente politique la façon dont nous déposons et recourons </w:t>
      </w:r>
      <w:r w:rsidR="0090730C" w:rsidRPr="00EE12A5">
        <w:rPr>
          <w:rFonts w:ascii="Calibri" w:eastAsia="Times New Roman" w:hAnsi="Calibri" w:cs="Arial"/>
          <w:color w:val="222222"/>
          <w:sz w:val="21"/>
          <w:szCs w:val="21"/>
          <w:lang w:eastAsia="fr-FR"/>
        </w:rPr>
        <w:t>à l’utilisation de cookies sur notre</w:t>
      </w:r>
      <w:r w:rsidRPr="00EE12A5">
        <w:rPr>
          <w:rFonts w:ascii="Calibri" w:eastAsia="Times New Roman" w:hAnsi="Calibri" w:cs="Arial"/>
          <w:color w:val="222222"/>
          <w:sz w:val="21"/>
          <w:szCs w:val="21"/>
          <w:lang w:eastAsia="fr-FR"/>
        </w:rPr>
        <w:t xml:space="preserve"> site</w:t>
      </w:r>
      <w:r w:rsidRPr="00EE12A5">
        <w:rPr>
          <w:rFonts w:ascii="Calibri" w:hAnsi="Calibri" w:cstheme="majorHAnsi"/>
          <w:sz w:val="21"/>
          <w:szCs w:val="21"/>
        </w:rPr>
        <w:t>.</w:t>
      </w:r>
      <w:bookmarkStart w:id="2" w:name="_Toc531369620"/>
      <w:r w:rsidRPr="00EE12A5">
        <w:rPr>
          <w:rFonts w:ascii="Calibri" w:hAnsi="Calibri" w:cstheme="majorHAnsi"/>
          <w:sz w:val="21"/>
          <w:szCs w:val="21"/>
        </w:rPr>
        <w:t xml:space="preserve"> Nous vous informons également sur les modalités vous permettant de gérer vos préférences de dépôt de ces cookies. </w:t>
      </w:r>
    </w:p>
    <w:p w14:paraId="50F36018" w14:textId="0BFCE277" w:rsidR="009C4824" w:rsidRPr="00EE12A5" w:rsidRDefault="009C4824" w:rsidP="00EE12A5">
      <w:pPr>
        <w:pStyle w:val="Paragraphedeliste"/>
        <w:numPr>
          <w:ilvl w:val="0"/>
          <w:numId w:val="19"/>
        </w:numPr>
        <w:ind w:left="0" w:firstLine="0"/>
        <w:rPr>
          <w:rFonts w:ascii="Calibri" w:hAnsi="Calibri"/>
          <w:b/>
          <w:sz w:val="21"/>
          <w:szCs w:val="21"/>
          <w:lang w:eastAsia="fr-FR"/>
        </w:rPr>
      </w:pPr>
      <w:bookmarkStart w:id="3" w:name="_Toc531369621"/>
      <w:r w:rsidRPr="00EE12A5">
        <w:rPr>
          <w:rFonts w:ascii="Calibri" w:hAnsi="Calibri"/>
          <w:b/>
          <w:sz w:val="21"/>
          <w:szCs w:val="21"/>
          <w:lang w:eastAsia="fr-FR"/>
        </w:rPr>
        <w:t>Qu’est-ce qu’un cookie ?</w:t>
      </w:r>
      <w:bookmarkEnd w:id="3"/>
      <w:r w:rsidRPr="00EE12A5">
        <w:rPr>
          <w:rFonts w:ascii="Calibri" w:hAnsi="Calibri"/>
          <w:b/>
          <w:sz w:val="21"/>
          <w:szCs w:val="21"/>
          <w:lang w:eastAsia="fr-FR"/>
        </w:rPr>
        <w:t xml:space="preserve"> </w:t>
      </w:r>
    </w:p>
    <w:p w14:paraId="3EEC9EE3" w14:textId="1966AABA" w:rsidR="009C4824" w:rsidRPr="00EE12A5" w:rsidRDefault="009C4824" w:rsidP="00EE12A5">
      <w:pPr>
        <w:rPr>
          <w:rFonts w:ascii="Calibri" w:hAnsi="Calibri" w:cstheme="minorHAnsi"/>
          <w:sz w:val="21"/>
          <w:szCs w:val="21"/>
        </w:rPr>
      </w:pPr>
      <w:r w:rsidRPr="00EE12A5">
        <w:rPr>
          <w:rFonts w:ascii="Calibri" w:hAnsi="Calibri"/>
          <w:sz w:val="21"/>
          <w:szCs w:val="21"/>
        </w:rPr>
        <w:t xml:space="preserve">Un cookie peut être qualifié de traceur ou témoin de connexion, déposé, enregistré et/ou lu par le navigateur de l’internaute </w:t>
      </w:r>
      <w:r w:rsidRPr="00EE12A5">
        <w:rPr>
          <w:rFonts w:ascii="Calibri" w:hAnsi="Calibri" w:cstheme="minorHAnsi"/>
          <w:sz w:val="21"/>
          <w:szCs w:val="21"/>
        </w:rPr>
        <w:t>lorsqu’il visite un site internet, installe une application, utilise un logiciel ou une application mobile.</w:t>
      </w:r>
    </w:p>
    <w:p w14:paraId="6AEB9138" w14:textId="412DA9C6" w:rsidR="009C4824" w:rsidRPr="00EE12A5" w:rsidRDefault="009C4824" w:rsidP="00EE12A5">
      <w:pPr>
        <w:spacing w:after="0"/>
        <w:rPr>
          <w:rFonts w:ascii="Calibri" w:hAnsi="Calibri"/>
          <w:sz w:val="21"/>
          <w:szCs w:val="21"/>
        </w:rPr>
      </w:pPr>
      <w:r w:rsidRPr="00EE12A5">
        <w:rPr>
          <w:rFonts w:ascii="Calibri" w:hAnsi="Calibri"/>
          <w:sz w:val="21"/>
          <w:szCs w:val="21"/>
        </w:rPr>
        <w:t>On distingue</w:t>
      </w:r>
      <w:r w:rsidR="00620386" w:rsidRPr="00EE12A5">
        <w:rPr>
          <w:rFonts w:ascii="Calibri" w:hAnsi="Calibri"/>
          <w:sz w:val="21"/>
          <w:szCs w:val="21"/>
        </w:rPr>
        <w:t xml:space="preserve"> </w:t>
      </w:r>
      <w:r w:rsidR="00CD6748" w:rsidRPr="00EE12A5">
        <w:rPr>
          <w:rFonts w:ascii="Calibri" w:hAnsi="Calibri"/>
          <w:sz w:val="21"/>
          <w:szCs w:val="21"/>
        </w:rPr>
        <w:t>4</w:t>
      </w:r>
      <w:r w:rsidRPr="00EE12A5">
        <w:rPr>
          <w:rFonts w:ascii="Calibri" w:hAnsi="Calibri"/>
          <w:sz w:val="21"/>
          <w:szCs w:val="21"/>
        </w:rPr>
        <w:t xml:space="preserve"> types de cookies :</w:t>
      </w:r>
    </w:p>
    <w:p w14:paraId="6A2F1211" w14:textId="4D01898D" w:rsidR="009C4824" w:rsidRPr="00EE12A5" w:rsidRDefault="009C4824" w:rsidP="00EE12A5">
      <w:pPr>
        <w:pStyle w:val="Paragraphedeliste"/>
        <w:numPr>
          <w:ilvl w:val="0"/>
          <w:numId w:val="4"/>
        </w:numPr>
        <w:ind w:left="0" w:firstLine="0"/>
        <w:rPr>
          <w:rFonts w:ascii="Calibri" w:hAnsi="Calibri"/>
          <w:sz w:val="21"/>
          <w:szCs w:val="21"/>
          <w:lang w:eastAsia="fr-FR"/>
        </w:rPr>
      </w:pPr>
      <w:r w:rsidRPr="00EE12A5">
        <w:rPr>
          <w:rFonts w:ascii="Calibri" w:hAnsi="Calibri"/>
          <w:sz w:val="21"/>
          <w:szCs w:val="21"/>
          <w:u w:val="single"/>
          <w:lang w:eastAsia="fr-FR"/>
        </w:rPr>
        <w:t>les cookies d’usage technique</w:t>
      </w:r>
      <w:r w:rsidR="00620386" w:rsidRPr="00EE12A5">
        <w:rPr>
          <w:rFonts w:ascii="Calibri" w:hAnsi="Calibri"/>
          <w:sz w:val="21"/>
          <w:szCs w:val="21"/>
          <w:u w:val="single"/>
          <w:lang w:eastAsia="fr-FR"/>
        </w:rPr>
        <w:t xml:space="preserve"> (« essentiels »)</w:t>
      </w:r>
      <w:r w:rsidRPr="00EE12A5">
        <w:rPr>
          <w:rFonts w:ascii="Calibri" w:hAnsi="Calibri"/>
          <w:sz w:val="21"/>
          <w:szCs w:val="21"/>
          <w:lang w:eastAsia="fr-FR"/>
        </w:rPr>
        <w:t xml:space="preserve"> sont nécessaires à l’utilisation d’un service ou à l’accès à un contenu</w:t>
      </w:r>
      <w:r w:rsidR="000230F9" w:rsidRPr="00EE12A5">
        <w:rPr>
          <w:rFonts w:ascii="Calibri" w:hAnsi="Calibri"/>
          <w:sz w:val="21"/>
          <w:szCs w:val="21"/>
          <w:lang w:eastAsia="fr-FR"/>
        </w:rPr>
        <w:t xml:space="preserve"> sur le site</w:t>
      </w:r>
      <w:r w:rsidRPr="00EE12A5">
        <w:rPr>
          <w:rFonts w:ascii="Calibri" w:hAnsi="Calibri"/>
          <w:sz w:val="21"/>
          <w:szCs w:val="21"/>
          <w:lang w:eastAsia="fr-FR"/>
        </w:rPr>
        <w:t> ;</w:t>
      </w:r>
      <w:r w:rsidR="000230F9" w:rsidRPr="00EE12A5">
        <w:rPr>
          <w:rFonts w:ascii="Calibri" w:hAnsi="Calibri"/>
          <w:sz w:val="21"/>
          <w:szCs w:val="21"/>
          <w:lang w:eastAsia="fr-FR"/>
        </w:rPr>
        <w:t xml:space="preserve"> Le consentement de l’utilisateur n’est donc pas requis pour leur dépôt.</w:t>
      </w:r>
    </w:p>
    <w:p w14:paraId="4C2454C5" w14:textId="6107E8D2" w:rsidR="009C4824" w:rsidRPr="00EE12A5" w:rsidRDefault="009C4824" w:rsidP="00EE12A5">
      <w:pPr>
        <w:pStyle w:val="Paragraphedeliste"/>
        <w:numPr>
          <w:ilvl w:val="0"/>
          <w:numId w:val="4"/>
        </w:numPr>
        <w:ind w:left="0" w:firstLine="0"/>
        <w:rPr>
          <w:rFonts w:ascii="Calibri" w:hAnsi="Calibri"/>
          <w:sz w:val="21"/>
          <w:szCs w:val="21"/>
          <w:lang w:eastAsia="fr-FR"/>
        </w:rPr>
      </w:pPr>
      <w:r w:rsidRPr="00EE12A5">
        <w:rPr>
          <w:rFonts w:ascii="Calibri" w:hAnsi="Calibri"/>
          <w:sz w:val="21"/>
          <w:szCs w:val="21"/>
          <w:u w:val="single"/>
          <w:lang w:eastAsia="fr-FR"/>
        </w:rPr>
        <w:t>les cookies d’analyse et de performance</w:t>
      </w:r>
      <w:r w:rsidR="00CD6748" w:rsidRPr="00EE12A5">
        <w:rPr>
          <w:rFonts w:ascii="Calibri" w:hAnsi="Calibri"/>
          <w:sz w:val="21"/>
          <w:szCs w:val="21"/>
          <w:lang w:eastAsia="fr-FR"/>
        </w:rPr>
        <w:t xml:space="preserve"> </w:t>
      </w:r>
      <w:r w:rsidRPr="00EE12A5">
        <w:rPr>
          <w:rFonts w:ascii="Calibri" w:hAnsi="Calibri"/>
          <w:sz w:val="21"/>
          <w:szCs w:val="21"/>
          <w:lang w:eastAsia="fr-FR"/>
        </w:rPr>
        <w:t>permettent de procéder à diverses mesures, telles que notamment le nombre de visiteurs</w:t>
      </w:r>
      <w:r w:rsidR="001F2F3B" w:rsidRPr="00EE12A5">
        <w:rPr>
          <w:rFonts w:ascii="Calibri" w:hAnsi="Calibri"/>
          <w:sz w:val="21"/>
          <w:szCs w:val="21"/>
          <w:lang w:eastAsia="fr-FR"/>
        </w:rPr>
        <w:t xml:space="preserve"> ou les pages visitées par eux.</w:t>
      </w:r>
      <w:r w:rsidR="000230F9" w:rsidRPr="00EE12A5">
        <w:rPr>
          <w:rFonts w:ascii="Calibri" w:hAnsi="Calibri"/>
          <w:sz w:val="21"/>
          <w:szCs w:val="21"/>
          <w:lang w:eastAsia="fr-FR"/>
        </w:rPr>
        <w:t xml:space="preserve"> Le dépôt de ces cookies exige en principe le recueil de votre consentement sauf exceptions. </w:t>
      </w:r>
    </w:p>
    <w:p w14:paraId="28D4F889" w14:textId="38BF36E9" w:rsidR="009C4824" w:rsidRPr="00EE12A5" w:rsidRDefault="009C4824" w:rsidP="00EE12A5">
      <w:pPr>
        <w:pStyle w:val="Paragraphedeliste"/>
        <w:numPr>
          <w:ilvl w:val="0"/>
          <w:numId w:val="4"/>
        </w:numPr>
        <w:ind w:left="0" w:firstLine="0"/>
        <w:rPr>
          <w:rFonts w:ascii="Calibri" w:hAnsi="Calibri"/>
          <w:sz w:val="21"/>
          <w:szCs w:val="21"/>
          <w:lang w:eastAsia="fr-FR"/>
        </w:rPr>
      </w:pPr>
      <w:r w:rsidRPr="00EE12A5">
        <w:rPr>
          <w:rFonts w:ascii="Calibri" w:hAnsi="Calibri"/>
          <w:sz w:val="21"/>
          <w:szCs w:val="21"/>
          <w:u w:val="single"/>
          <w:lang w:eastAsia="fr-FR"/>
        </w:rPr>
        <w:t>les cookies publicitaires ou de ciblage</w:t>
      </w:r>
      <w:r w:rsidR="00CD6748" w:rsidRPr="00EE12A5">
        <w:rPr>
          <w:rFonts w:ascii="Calibri" w:hAnsi="Calibri"/>
          <w:sz w:val="21"/>
          <w:szCs w:val="21"/>
          <w:lang w:eastAsia="fr-FR"/>
        </w:rPr>
        <w:t xml:space="preserve"> </w:t>
      </w:r>
      <w:r w:rsidRPr="00EE12A5">
        <w:rPr>
          <w:rFonts w:ascii="Calibri" w:hAnsi="Calibri"/>
          <w:sz w:val="21"/>
          <w:szCs w:val="21"/>
          <w:lang w:eastAsia="fr-FR"/>
        </w:rPr>
        <w:t xml:space="preserve">enregistrent des données permettant de contrôler l’affichage de publicités à l’égard de tel ou tel internaute. </w:t>
      </w:r>
      <w:r w:rsidR="001F2F3B" w:rsidRPr="00EE12A5">
        <w:rPr>
          <w:rFonts w:ascii="Calibri" w:hAnsi="Calibri"/>
          <w:sz w:val="21"/>
          <w:szCs w:val="21"/>
          <w:lang w:eastAsia="fr-FR"/>
        </w:rPr>
        <w:t>Le dépôt de ces cookies exige le recueil de votre consentement.</w:t>
      </w:r>
    </w:p>
    <w:p w14:paraId="44095A49" w14:textId="3F9BBCA1" w:rsidR="00EC34C9" w:rsidRPr="00EE12A5" w:rsidRDefault="00CD6748" w:rsidP="00EE12A5">
      <w:pPr>
        <w:pStyle w:val="Paragraphedeliste"/>
        <w:numPr>
          <w:ilvl w:val="0"/>
          <w:numId w:val="4"/>
        </w:numPr>
        <w:ind w:left="0" w:firstLine="0"/>
        <w:rPr>
          <w:rFonts w:ascii="Calibri" w:hAnsi="Calibri"/>
          <w:sz w:val="21"/>
          <w:szCs w:val="21"/>
          <w:lang w:eastAsia="fr-FR"/>
        </w:rPr>
      </w:pPr>
      <w:r w:rsidRPr="00EE12A5">
        <w:rPr>
          <w:rFonts w:ascii="Calibri" w:hAnsi="Calibri"/>
          <w:sz w:val="21"/>
          <w:szCs w:val="21"/>
          <w:u w:val="single"/>
          <w:lang w:eastAsia="fr-FR"/>
        </w:rPr>
        <w:t>les cookies t</w:t>
      </w:r>
      <w:r w:rsidRPr="00EE12A5">
        <w:rPr>
          <w:rFonts w:ascii="Calibri" w:hAnsi="Calibri"/>
          <w:sz w:val="21"/>
          <w:szCs w:val="21"/>
          <w:lang w:eastAsia="fr-FR"/>
        </w:rPr>
        <w:t>iers destinés à améliorer l’interactivité du site</w:t>
      </w:r>
      <w:r w:rsidR="0095237E" w:rsidRPr="00EE12A5">
        <w:rPr>
          <w:rFonts w:ascii="Calibri" w:hAnsi="Calibri"/>
          <w:sz w:val="21"/>
          <w:szCs w:val="21"/>
          <w:lang w:eastAsia="fr-FR"/>
        </w:rPr>
        <w:t xml:space="preserve">, faciliter le partage de contenu </w:t>
      </w:r>
      <w:r w:rsidR="007F0BE1" w:rsidRPr="00EE12A5">
        <w:rPr>
          <w:rFonts w:ascii="Calibri" w:hAnsi="Calibri"/>
          <w:sz w:val="21"/>
          <w:szCs w:val="21"/>
          <w:lang w:eastAsia="fr-FR"/>
        </w:rPr>
        <w:t xml:space="preserve">et </w:t>
      </w:r>
      <w:r w:rsidR="0095237E" w:rsidRPr="00EE12A5">
        <w:rPr>
          <w:rFonts w:ascii="Calibri" w:hAnsi="Calibri"/>
          <w:sz w:val="21"/>
          <w:szCs w:val="21"/>
          <w:lang w:eastAsia="fr-FR"/>
        </w:rPr>
        <w:t>la convivialité</w:t>
      </w:r>
      <w:r w:rsidRPr="00EE12A5">
        <w:rPr>
          <w:rFonts w:ascii="Calibri" w:hAnsi="Calibri"/>
          <w:sz w:val="21"/>
          <w:szCs w:val="21"/>
          <w:lang w:eastAsia="fr-FR"/>
        </w:rPr>
        <w:t xml:space="preserve">. Il s’agit notamment des cookies </w:t>
      </w:r>
      <w:r w:rsidR="0095237E" w:rsidRPr="00EE12A5">
        <w:rPr>
          <w:rFonts w:ascii="Calibri" w:hAnsi="Calibri"/>
          <w:sz w:val="21"/>
          <w:szCs w:val="21"/>
          <w:lang w:eastAsia="fr-FR"/>
        </w:rPr>
        <w:t xml:space="preserve">proposés par des sites tiers tels que </w:t>
      </w:r>
      <w:r w:rsidRPr="00EE12A5">
        <w:rPr>
          <w:rFonts w:ascii="Calibri" w:hAnsi="Calibri"/>
          <w:sz w:val="21"/>
          <w:szCs w:val="21"/>
          <w:lang w:eastAsia="fr-FR"/>
        </w:rPr>
        <w:t>des réseaux sociaux</w:t>
      </w:r>
      <w:r w:rsidR="0095237E" w:rsidRPr="00EE12A5">
        <w:rPr>
          <w:rFonts w:ascii="Calibri" w:hAnsi="Calibri"/>
          <w:sz w:val="21"/>
          <w:szCs w:val="21"/>
          <w:lang w:eastAsia="fr-FR"/>
        </w:rPr>
        <w:t xml:space="preserve"> (boutons de partage)</w:t>
      </w:r>
      <w:r w:rsidRPr="00EE12A5">
        <w:rPr>
          <w:rFonts w:ascii="Calibri" w:hAnsi="Calibri"/>
          <w:sz w:val="21"/>
          <w:szCs w:val="21"/>
          <w:lang w:eastAsia="fr-FR"/>
        </w:rPr>
        <w:t xml:space="preserve">. </w:t>
      </w:r>
      <w:r w:rsidR="0095237E" w:rsidRPr="00EE12A5">
        <w:rPr>
          <w:rFonts w:ascii="Calibri" w:hAnsi="Calibri"/>
          <w:sz w:val="21"/>
          <w:szCs w:val="21"/>
          <w:lang w:eastAsia="fr-FR"/>
        </w:rPr>
        <w:t>Le dépôt de ces cookies exige le recueil de votre consentement.</w:t>
      </w:r>
    </w:p>
    <w:p w14:paraId="60ED5DA1" w14:textId="77777777" w:rsidR="00A72083" w:rsidRPr="00EE12A5" w:rsidRDefault="00A72083" w:rsidP="00EE12A5">
      <w:pPr>
        <w:pStyle w:val="Paragraphedeliste"/>
        <w:ind w:left="0"/>
        <w:rPr>
          <w:rFonts w:ascii="Calibri" w:hAnsi="Calibri"/>
          <w:sz w:val="21"/>
          <w:szCs w:val="21"/>
          <w:lang w:eastAsia="fr-FR"/>
        </w:rPr>
      </w:pPr>
    </w:p>
    <w:bookmarkEnd w:id="2"/>
    <w:p w14:paraId="2DE219AD" w14:textId="41F5A3F7" w:rsidR="000230F9" w:rsidRPr="00EE12A5" w:rsidRDefault="00D37C46" w:rsidP="00EE12A5">
      <w:pPr>
        <w:pStyle w:val="Paragraphedeliste"/>
        <w:numPr>
          <w:ilvl w:val="0"/>
          <w:numId w:val="19"/>
        </w:numPr>
        <w:ind w:left="0" w:firstLine="0"/>
        <w:rPr>
          <w:rFonts w:ascii="Calibri" w:hAnsi="Calibri"/>
          <w:b/>
          <w:sz w:val="21"/>
          <w:szCs w:val="21"/>
          <w:lang w:eastAsia="fr-FR"/>
        </w:rPr>
      </w:pPr>
      <w:r w:rsidRPr="00EE12A5">
        <w:rPr>
          <w:rFonts w:ascii="Calibri" w:hAnsi="Calibri"/>
          <w:b/>
          <w:sz w:val="21"/>
          <w:szCs w:val="21"/>
          <w:lang w:eastAsia="fr-FR"/>
        </w:rPr>
        <w:t>Quels sont les cookies dé</w:t>
      </w:r>
      <w:r w:rsidR="000230F9" w:rsidRPr="00EE12A5">
        <w:rPr>
          <w:rFonts w:ascii="Calibri" w:hAnsi="Calibri"/>
          <w:b/>
          <w:sz w:val="21"/>
          <w:szCs w:val="21"/>
          <w:lang w:eastAsia="fr-FR"/>
        </w:rPr>
        <w:t>pos</w:t>
      </w:r>
      <w:r w:rsidR="000D5DFA" w:rsidRPr="00EE12A5">
        <w:rPr>
          <w:rFonts w:ascii="Calibri" w:hAnsi="Calibri"/>
          <w:b/>
          <w:sz w:val="21"/>
          <w:szCs w:val="21"/>
          <w:lang w:eastAsia="fr-FR"/>
        </w:rPr>
        <w:t>é</w:t>
      </w:r>
      <w:r w:rsidR="000230F9" w:rsidRPr="00EE12A5">
        <w:rPr>
          <w:rFonts w:ascii="Calibri" w:hAnsi="Calibri"/>
          <w:b/>
          <w:sz w:val="21"/>
          <w:szCs w:val="21"/>
          <w:lang w:eastAsia="fr-FR"/>
        </w:rPr>
        <w:t>s ?</w:t>
      </w:r>
    </w:p>
    <w:p w14:paraId="0BFF4E48" w14:textId="0A776A98" w:rsidR="00515D50" w:rsidRPr="00EE12A5" w:rsidRDefault="005526B7" w:rsidP="00EE12A5">
      <w:pPr>
        <w:spacing w:line="276" w:lineRule="auto"/>
        <w:rPr>
          <w:rFonts w:ascii="Calibri" w:hAnsi="Calibri"/>
          <w:color w:val="auto"/>
          <w:sz w:val="21"/>
          <w:szCs w:val="21"/>
        </w:rPr>
      </w:pPr>
      <w:r w:rsidRPr="00EE12A5">
        <w:rPr>
          <w:rFonts w:ascii="Calibri" w:hAnsi="Calibri"/>
          <w:color w:val="auto"/>
          <w:sz w:val="21"/>
          <w:szCs w:val="21"/>
        </w:rPr>
        <w:t xml:space="preserve">Les </w:t>
      </w:r>
      <w:r w:rsidR="00515D50" w:rsidRPr="00EE12A5">
        <w:rPr>
          <w:rFonts w:ascii="Calibri" w:hAnsi="Calibri"/>
          <w:color w:val="auto"/>
          <w:sz w:val="21"/>
          <w:szCs w:val="21"/>
        </w:rPr>
        <w:t xml:space="preserve">noms des </w:t>
      </w:r>
      <w:r w:rsidRPr="00EE12A5">
        <w:rPr>
          <w:rFonts w:ascii="Calibri" w:hAnsi="Calibri"/>
          <w:color w:val="auto"/>
          <w:sz w:val="21"/>
          <w:szCs w:val="21"/>
        </w:rPr>
        <w:t>cookies</w:t>
      </w:r>
      <w:r w:rsidR="0057317D" w:rsidRPr="00EE12A5">
        <w:rPr>
          <w:rFonts w:ascii="Calibri" w:hAnsi="Calibri"/>
          <w:color w:val="auto"/>
          <w:sz w:val="21"/>
          <w:szCs w:val="21"/>
        </w:rPr>
        <w:t xml:space="preserve"> </w:t>
      </w:r>
      <w:r w:rsidR="00CF1C3C" w:rsidRPr="00EE12A5">
        <w:rPr>
          <w:rFonts w:ascii="Calibri" w:hAnsi="Calibri"/>
          <w:color w:val="auto"/>
          <w:sz w:val="21"/>
          <w:szCs w:val="21"/>
        </w:rPr>
        <w:t>susceptibles d’être déposés ou lus sur votre terminal</w:t>
      </w:r>
      <w:r w:rsidR="009C62C5" w:rsidRPr="00EE12A5">
        <w:rPr>
          <w:rFonts w:ascii="Calibri" w:hAnsi="Calibri"/>
          <w:color w:val="auto"/>
          <w:sz w:val="21"/>
          <w:szCs w:val="21"/>
        </w:rPr>
        <w:t>,</w:t>
      </w:r>
      <w:r w:rsidRPr="00EE12A5">
        <w:rPr>
          <w:rFonts w:ascii="Calibri" w:hAnsi="Calibri"/>
          <w:color w:val="auto"/>
          <w:sz w:val="21"/>
          <w:szCs w:val="21"/>
        </w:rPr>
        <w:t xml:space="preserve"> </w:t>
      </w:r>
      <w:r w:rsidR="00515D50" w:rsidRPr="00EE12A5">
        <w:rPr>
          <w:rFonts w:ascii="Calibri" w:hAnsi="Calibri"/>
          <w:color w:val="auto"/>
          <w:sz w:val="21"/>
          <w:szCs w:val="21"/>
        </w:rPr>
        <w:t xml:space="preserve">les finalités </w:t>
      </w:r>
      <w:r w:rsidR="009C62C5" w:rsidRPr="00EE12A5">
        <w:rPr>
          <w:rFonts w:ascii="Calibri" w:hAnsi="Calibri"/>
          <w:color w:val="auto"/>
          <w:sz w:val="21"/>
          <w:szCs w:val="21"/>
        </w:rPr>
        <w:t xml:space="preserve">et leur durée de conservation </w:t>
      </w:r>
      <w:r w:rsidR="00515D50" w:rsidRPr="00EE12A5">
        <w:rPr>
          <w:rFonts w:ascii="Calibri" w:hAnsi="Calibri"/>
          <w:color w:val="auto"/>
          <w:sz w:val="21"/>
          <w:szCs w:val="21"/>
        </w:rPr>
        <w:t>sont synthétisés dans le tableau suivant :</w:t>
      </w:r>
    </w:p>
    <w:p w14:paraId="5D6A2A59" w14:textId="78B70F31" w:rsidR="009C62C5" w:rsidRPr="00EE12A5" w:rsidRDefault="00620386" w:rsidP="00EE12A5">
      <w:pPr>
        <w:pStyle w:val="Paragraphedeliste"/>
        <w:numPr>
          <w:ilvl w:val="1"/>
          <w:numId w:val="19"/>
        </w:numPr>
        <w:spacing w:line="276" w:lineRule="auto"/>
        <w:ind w:left="0" w:firstLine="0"/>
        <w:rPr>
          <w:rFonts w:ascii="Calibri" w:hAnsi="Calibri"/>
          <w:b/>
          <w:color w:val="auto"/>
          <w:sz w:val="21"/>
          <w:szCs w:val="21"/>
          <w:u w:val="single"/>
        </w:rPr>
      </w:pPr>
      <w:r w:rsidRPr="00EE12A5">
        <w:rPr>
          <w:rStyle w:val="lev"/>
          <w:rFonts w:ascii="Calibri" w:hAnsi="Calibri" w:cs="Arial"/>
          <w:b w:val="0"/>
          <w:color w:val="auto"/>
          <w:sz w:val="21"/>
          <w:szCs w:val="21"/>
          <w:u w:val="single"/>
          <w:shd w:val="clear" w:color="auto" w:fill="FFFFFF"/>
        </w:rPr>
        <w:t>Les cookies d’usage technique (« essentiels »)</w:t>
      </w:r>
    </w:p>
    <w:tbl>
      <w:tblPr>
        <w:tblStyle w:val="TableauGrille4-Accentuation2"/>
        <w:tblW w:w="10201" w:type="dxa"/>
        <w:tblLayout w:type="fixed"/>
        <w:tblLook w:val="04A0" w:firstRow="1" w:lastRow="0" w:firstColumn="1" w:lastColumn="0" w:noHBand="0" w:noVBand="1"/>
      </w:tblPr>
      <w:tblGrid>
        <w:gridCol w:w="1555"/>
        <w:gridCol w:w="5386"/>
        <w:gridCol w:w="3260"/>
      </w:tblGrid>
      <w:tr w:rsidR="009C62C5" w:rsidRPr="005268E6" w14:paraId="75F93CE7" w14:textId="3B863C23" w:rsidTr="00141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3EE0E524" w14:textId="77777777" w:rsidR="009C62C5" w:rsidRPr="005268E6" w:rsidRDefault="009C62C5" w:rsidP="00EE12A5">
            <w:pPr>
              <w:pStyle w:val="Texteinterligne"/>
              <w:jc w:val="center"/>
              <w:rPr>
                <w:rFonts w:ascii="Calibri" w:hAnsi="Calibri" w:cs="Arial"/>
                <w:color w:val="FFFFFF" w:themeColor="background1"/>
                <w:sz w:val="20"/>
                <w:szCs w:val="21"/>
                <w:lang w:eastAsia="fr-FR"/>
              </w:rPr>
            </w:pPr>
            <w:r w:rsidRPr="005268E6">
              <w:rPr>
                <w:rFonts w:ascii="Calibri" w:hAnsi="Calibri"/>
                <w:color w:val="FFFFFF" w:themeColor="background1"/>
                <w:sz w:val="20"/>
                <w:szCs w:val="21"/>
                <w:lang w:eastAsia="fr-FR"/>
              </w:rPr>
              <w:t>Nom des cookies</w:t>
            </w:r>
          </w:p>
        </w:tc>
        <w:tc>
          <w:tcPr>
            <w:tcW w:w="5386" w:type="dxa"/>
            <w:tcBorders>
              <w:top w:val="single" w:sz="4" w:space="0" w:color="auto"/>
              <w:left w:val="single" w:sz="4" w:space="0" w:color="auto"/>
              <w:bottom w:val="single" w:sz="4" w:space="0" w:color="auto"/>
              <w:right w:val="single" w:sz="4" w:space="0" w:color="auto"/>
            </w:tcBorders>
          </w:tcPr>
          <w:p w14:paraId="65A13EF5" w14:textId="77777777" w:rsidR="009C62C5" w:rsidRPr="005268E6" w:rsidRDefault="009C62C5" w:rsidP="00EE12A5">
            <w:pPr>
              <w:pStyle w:val="Texteinterligne"/>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Finalité</w:t>
            </w:r>
          </w:p>
        </w:tc>
        <w:tc>
          <w:tcPr>
            <w:tcW w:w="3260" w:type="dxa"/>
            <w:tcBorders>
              <w:top w:val="single" w:sz="4" w:space="0" w:color="auto"/>
              <w:left w:val="single" w:sz="4" w:space="0" w:color="auto"/>
              <w:bottom w:val="single" w:sz="4" w:space="0" w:color="auto"/>
              <w:right w:val="single" w:sz="4" w:space="0" w:color="auto"/>
            </w:tcBorders>
          </w:tcPr>
          <w:p w14:paraId="23675AE4" w14:textId="023B7BB2" w:rsidR="009C62C5" w:rsidRPr="005268E6" w:rsidRDefault="00620386" w:rsidP="00EE12A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Durée</w:t>
            </w:r>
            <w:r w:rsidR="00493FE8" w:rsidRPr="005268E6">
              <w:rPr>
                <w:rFonts w:ascii="Calibri" w:hAnsi="Calibri"/>
                <w:color w:val="FFFFFF" w:themeColor="background1"/>
                <w:sz w:val="20"/>
                <w:szCs w:val="21"/>
                <w:lang w:eastAsia="fr-FR"/>
              </w:rPr>
              <w:t>s de conservation</w:t>
            </w:r>
          </w:p>
          <w:p w14:paraId="2C0EB7DD" w14:textId="1F043261" w:rsidR="00493FE8" w:rsidRPr="005268E6" w:rsidRDefault="00493FE8" w:rsidP="00EE12A5">
            <w:pPr>
              <w:pStyle w:val="Paragraphedeliste"/>
              <w:numPr>
                <w:ilvl w:val="0"/>
                <w:numId w:val="4"/>
              </w:numPr>
              <w:spacing w:before="0" w:after="0"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du cookie</w:t>
            </w:r>
          </w:p>
          <w:p w14:paraId="3C7167A7" w14:textId="7965E137" w:rsidR="00493FE8" w:rsidRPr="005268E6" w:rsidRDefault="00493FE8" w:rsidP="00EE12A5">
            <w:pPr>
              <w:pStyle w:val="Paragraphedeliste"/>
              <w:numPr>
                <w:ilvl w:val="0"/>
                <w:numId w:val="4"/>
              </w:numPr>
              <w:spacing w:before="0" w:after="0"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des informations collectées</w:t>
            </w:r>
          </w:p>
        </w:tc>
      </w:tr>
      <w:tr w:rsidR="0090730C" w:rsidRPr="005268E6" w14:paraId="339BF038" w14:textId="059C045D" w:rsidTr="00EE12A5">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75A26C71" w14:textId="08693691" w:rsidR="0090730C" w:rsidRPr="005268E6" w:rsidRDefault="0090730C" w:rsidP="00EE12A5">
            <w:pPr>
              <w:pStyle w:val="Texteinterligne"/>
              <w:rPr>
                <w:rFonts w:ascii="Calibri" w:hAnsi="Calibri" w:cs="Arial"/>
                <w:b w:val="0"/>
                <w:color w:val="222222"/>
                <w:sz w:val="20"/>
                <w:szCs w:val="21"/>
                <w:lang w:eastAsia="fr-FR"/>
              </w:rPr>
            </w:pPr>
            <w:r w:rsidRPr="005268E6">
              <w:rPr>
                <w:rStyle w:val="lev"/>
                <w:rFonts w:ascii="Arial" w:hAnsi="Arial" w:cs="Arial"/>
                <w:b/>
                <w:color w:val="212529"/>
                <w:sz w:val="20"/>
                <w:szCs w:val="21"/>
                <w:shd w:val="clear" w:color="auto" w:fill="FFFFFF"/>
              </w:rPr>
              <w:t>PHPSESSID</w:t>
            </w:r>
          </w:p>
        </w:tc>
        <w:tc>
          <w:tcPr>
            <w:tcW w:w="5386" w:type="dxa"/>
            <w:tcBorders>
              <w:top w:val="single" w:sz="4" w:space="0" w:color="auto"/>
            </w:tcBorders>
          </w:tcPr>
          <w:p w14:paraId="3D6054A4" w14:textId="6FD973E7" w:rsidR="0090730C" w:rsidRPr="005268E6" w:rsidRDefault="0090730C" w:rsidP="00EE12A5">
            <w:pPr>
              <w:pStyle w:val="Texteinterligne"/>
              <w:cnfStyle w:val="000000100000" w:firstRow="0" w:lastRow="0" w:firstColumn="0" w:lastColumn="0" w:oddVBand="0" w:evenVBand="0" w:oddHBand="1" w:evenHBand="0" w:firstRowFirstColumn="0" w:firstRowLastColumn="0" w:lastRowFirstColumn="0" w:lastRowLastColumn="0"/>
              <w:rPr>
                <w:rFonts w:ascii="Calibri" w:hAnsi="Calibri" w:cs="Arial"/>
                <w:color w:val="222222"/>
                <w:sz w:val="20"/>
                <w:szCs w:val="21"/>
                <w:lang w:eastAsia="fr-FR"/>
              </w:rPr>
            </w:pPr>
            <w:r w:rsidRPr="005268E6">
              <w:rPr>
                <w:rFonts w:ascii="Arial" w:hAnsi="Arial" w:cs="Arial"/>
                <w:color w:val="212529"/>
                <w:sz w:val="20"/>
                <w:szCs w:val="21"/>
                <w:shd w:val="clear" w:color="auto" w:fill="FFFFFF"/>
              </w:rPr>
              <w:t>Permet d’identifier anonymement un utilisateur pour contextualiser le comportement de la page. Cookie généré par le langage php.</w:t>
            </w:r>
          </w:p>
        </w:tc>
        <w:tc>
          <w:tcPr>
            <w:tcW w:w="3260" w:type="dxa"/>
            <w:tcBorders>
              <w:top w:val="single" w:sz="4" w:space="0" w:color="auto"/>
            </w:tcBorders>
          </w:tcPr>
          <w:p w14:paraId="78A8CB2F" w14:textId="3DA6CB87" w:rsidR="0090730C" w:rsidRPr="005268E6" w:rsidRDefault="0090730C" w:rsidP="00EE12A5">
            <w:pPr>
              <w:spacing w:before="0" w:after="20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r w:rsidRPr="005268E6">
              <w:rPr>
                <w:rFonts w:ascii="Arial" w:hAnsi="Arial" w:cs="Arial"/>
                <w:color w:val="212529"/>
                <w:sz w:val="20"/>
                <w:szCs w:val="21"/>
                <w:shd w:val="clear" w:color="auto" w:fill="FFFFFF"/>
              </w:rPr>
              <w:t>Durée de la session</w:t>
            </w:r>
          </w:p>
        </w:tc>
      </w:tr>
    </w:tbl>
    <w:p w14:paraId="51131B1D" w14:textId="77777777" w:rsidR="009C62C5" w:rsidRPr="00EE12A5" w:rsidRDefault="009C62C5" w:rsidP="00EE12A5">
      <w:pPr>
        <w:pStyle w:val="Texteinterligne"/>
        <w:rPr>
          <w:rFonts w:ascii="Calibri" w:hAnsi="Calibri"/>
          <w:sz w:val="21"/>
          <w:szCs w:val="21"/>
        </w:rPr>
      </w:pPr>
    </w:p>
    <w:p w14:paraId="237494DE" w14:textId="35BBD27D" w:rsidR="009C62C5" w:rsidRPr="00EE12A5" w:rsidRDefault="00620386" w:rsidP="00EE12A5">
      <w:pPr>
        <w:pStyle w:val="Paragraphedeliste"/>
        <w:numPr>
          <w:ilvl w:val="1"/>
          <w:numId w:val="19"/>
        </w:numPr>
        <w:spacing w:line="276" w:lineRule="auto"/>
        <w:ind w:left="0" w:firstLine="0"/>
        <w:rPr>
          <w:rStyle w:val="lev"/>
          <w:rFonts w:ascii="Calibri" w:hAnsi="Calibri" w:cs="Arial"/>
          <w:b w:val="0"/>
          <w:color w:val="auto"/>
          <w:sz w:val="21"/>
          <w:szCs w:val="21"/>
          <w:u w:val="single"/>
          <w:shd w:val="clear" w:color="auto" w:fill="FFFFFF"/>
        </w:rPr>
      </w:pPr>
      <w:r w:rsidRPr="00EE12A5">
        <w:rPr>
          <w:rStyle w:val="lev"/>
          <w:rFonts w:ascii="Calibri" w:hAnsi="Calibri" w:cs="Arial"/>
          <w:b w:val="0"/>
          <w:color w:val="auto"/>
          <w:sz w:val="21"/>
          <w:szCs w:val="21"/>
          <w:u w:val="single"/>
          <w:shd w:val="clear" w:color="auto" w:fill="FFFFFF"/>
        </w:rPr>
        <w:t>Les cookies d’analyse et de performance</w:t>
      </w:r>
    </w:p>
    <w:tbl>
      <w:tblPr>
        <w:tblStyle w:val="TableauGrille4-Accentuation2"/>
        <w:tblW w:w="10201" w:type="dxa"/>
        <w:tblLayout w:type="fixed"/>
        <w:tblLook w:val="04A0" w:firstRow="1" w:lastRow="0" w:firstColumn="1" w:lastColumn="0" w:noHBand="0" w:noVBand="1"/>
      </w:tblPr>
      <w:tblGrid>
        <w:gridCol w:w="1555"/>
        <w:gridCol w:w="3969"/>
        <w:gridCol w:w="1559"/>
        <w:gridCol w:w="3118"/>
      </w:tblGrid>
      <w:tr w:rsidR="00161BDD" w:rsidRPr="005268E6" w14:paraId="33597513" w14:textId="77777777" w:rsidTr="008C03D5">
        <w:trPr>
          <w:cnfStyle w:val="100000000000" w:firstRow="1" w:lastRow="0" w:firstColumn="0" w:lastColumn="0" w:oddVBand="0" w:evenVBand="0" w:oddHBand="0"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167D057A" w14:textId="1A304F93" w:rsidR="00161BDD" w:rsidRPr="005268E6" w:rsidRDefault="00161BDD" w:rsidP="00EE12A5">
            <w:pPr>
              <w:pStyle w:val="Texteinterligne"/>
              <w:jc w:val="center"/>
              <w:rPr>
                <w:rFonts w:ascii="Calibri" w:hAnsi="Calibri" w:cs="Arial"/>
                <w:color w:val="FFFFFF" w:themeColor="background1"/>
                <w:sz w:val="20"/>
                <w:szCs w:val="21"/>
                <w:lang w:eastAsia="fr-FR"/>
              </w:rPr>
            </w:pPr>
            <w:r w:rsidRPr="005268E6">
              <w:rPr>
                <w:rFonts w:ascii="Calibri" w:hAnsi="Calibri"/>
                <w:sz w:val="20"/>
                <w:szCs w:val="21"/>
              </w:rPr>
              <w:t xml:space="preserve"> </w:t>
            </w:r>
            <w:r w:rsidRPr="005268E6">
              <w:rPr>
                <w:rFonts w:ascii="Calibri" w:hAnsi="Calibri"/>
                <w:color w:val="FFFFFF" w:themeColor="background1"/>
                <w:sz w:val="20"/>
                <w:szCs w:val="21"/>
                <w:lang w:eastAsia="fr-FR"/>
              </w:rPr>
              <w:t>Nom des cookies</w:t>
            </w:r>
          </w:p>
        </w:tc>
        <w:tc>
          <w:tcPr>
            <w:tcW w:w="3969" w:type="dxa"/>
            <w:tcBorders>
              <w:top w:val="single" w:sz="4" w:space="0" w:color="auto"/>
              <w:left w:val="single" w:sz="4" w:space="0" w:color="auto"/>
              <w:bottom w:val="single" w:sz="4" w:space="0" w:color="auto"/>
              <w:right w:val="single" w:sz="4" w:space="0" w:color="auto"/>
            </w:tcBorders>
          </w:tcPr>
          <w:p w14:paraId="5547C48E" w14:textId="35372A8D" w:rsidR="00161BDD" w:rsidRPr="005268E6" w:rsidRDefault="00161BDD" w:rsidP="00EE12A5">
            <w:pPr>
              <w:pStyle w:val="Texteinterligne"/>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FFFFFF" w:themeColor="background1"/>
                <w:sz w:val="20"/>
                <w:szCs w:val="21"/>
                <w:lang w:eastAsia="fr-FR"/>
              </w:rPr>
            </w:pPr>
            <w:r w:rsidRPr="005268E6">
              <w:rPr>
                <w:rFonts w:ascii="Calibri" w:hAnsi="Calibri"/>
                <w:color w:val="FFFFFF" w:themeColor="background1"/>
                <w:sz w:val="20"/>
                <w:szCs w:val="21"/>
                <w:lang w:eastAsia="fr-FR"/>
              </w:rPr>
              <w:t>Finalité</w:t>
            </w:r>
          </w:p>
        </w:tc>
        <w:tc>
          <w:tcPr>
            <w:tcW w:w="1559" w:type="dxa"/>
            <w:tcBorders>
              <w:top w:val="single" w:sz="4" w:space="0" w:color="auto"/>
              <w:left w:val="single" w:sz="4" w:space="0" w:color="auto"/>
              <w:bottom w:val="single" w:sz="4" w:space="0" w:color="auto"/>
              <w:right w:val="single" w:sz="4" w:space="0" w:color="auto"/>
            </w:tcBorders>
          </w:tcPr>
          <w:p w14:paraId="3AC650C8" w14:textId="1498BE44" w:rsidR="00161BDD" w:rsidRPr="005268E6" w:rsidRDefault="00161BDD" w:rsidP="00EE12A5">
            <w:pP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xml:space="preserve">Identité et Politique du Partenaire </w:t>
            </w:r>
          </w:p>
        </w:tc>
        <w:tc>
          <w:tcPr>
            <w:tcW w:w="3118" w:type="dxa"/>
            <w:tcBorders>
              <w:top w:val="single" w:sz="4" w:space="0" w:color="auto"/>
              <w:left w:val="single" w:sz="4" w:space="0" w:color="auto"/>
              <w:bottom w:val="single" w:sz="4" w:space="0" w:color="auto"/>
              <w:right w:val="single" w:sz="4" w:space="0" w:color="auto"/>
            </w:tcBorders>
          </w:tcPr>
          <w:p w14:paraId="03207FE3" w14:textId="50587B6B" w:rsidR="00493FE8" w:rsidRPr="005268E6" w:rsidRDefault="00161BDD" w:rsidP="00EE12A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Durée</w:t>
            </w:r>
            <w:r w:rsidR="00493FE8" w:rsidRPr="005268E6">
              <w:rPr>
                <w:rFonts w:ascii="Calibri" w:hAnsi="Calibri"/>
                <w:color w:val="FFFFFF" w:themeColor="background1"/>
                <w:sz w:val="20"/>
                <w:szCs w:val="21"/>
                <w:lang w:eastAsia="fr-FR"/>
              </w:rPr>
              <w:t>s de conservation</w:t>
            </w:r>
          </w:p>
          <w:p w14:paraId="651F0C2D" w14:textId="483FA902" w:rsidR="00493FE8" w:rsidRPr="005268E6" w:rsidRDefault="00141293" w:rsidP="00EE12A5">
            <w:pPr>
              <w:spacing w:before="0" w:after="0" w:line="276" w:lineRule="auto"/>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xml:space="preserve">- du </w:t>
            </w:r>
            <w:r w:rsidR="00493FE8" w:rsidRPr="005268E6">
              <w:rPr>
                <w:rFonts w:ascii="Calibri" w:hAnsi="Calibri"/>
                <w:color w:val="FFFFFF" w:themeColor="background1"/>
                <w:sz w:val="20"/>
                <w:szCs w:val="21"/>
                <w:lang w:eastAsia="fr-FR"/>
              </w:rPr>
              <w:t>cookie</w:t>
            </w:r>
          </w:p>
          <w:p w14:paraId="3D4C4E02" w14:textId="0DD89102" w:rsidR="00493FE8" w:rsidRPr="005268E6" w:rsidRDefault="00141293" w:rsidP="00EE12A5">
            <w:pP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xml:space="preserve">- </w:t>
            </w:r>
            <w:r w:rsidR="00493FE8" w:rsidRPr="005268E6">
              <w:rPr>
                <w:rFonts w:ascii="Calibri" w:hAnsi="Calibri"/>
                <w:color w:val="FFFFFF" w:themeColor="background1"/>
                <w:sz w:val="20"/>
                <w:szCs w:val="21"/>
                <w:lang w:eastAsia="fr-FR"/>
              </w:rPr>
              <w:t>des informations collectées</w:t>
            </w:r>
          </w:p>
        </w:tc>
      </w:tr>
      <w:tr w:rsidR="00161BDD" w:rsidRPr="005268E6" w14:paraId="694D372D" w14:textId="77777777" w:rsidTr="00EE12A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09ED2549" w14:textId="7D94C273" w:rsidR="00161BDD" w:rsidRPr="005268E6" w:rsidRDefault="00EE12A5" w:rsidP="00EE12A5">
            <w:pPr>
              <w:pStyle w:val="Texteinterligne"/>
              <w:rPr>
                <w:rFonts w:ascii="Calibri" w:hAnsi="Calibri" w:cs="Arial"/>
                <w:color w:val="222222"/>
                <w:sz w:val="20"/>
                <w:szCs w:val="21"/>
                <w:lang w:eastAsia="fr-FR"/>
              </w:rPr>
            </w:pPr>
            <w:r w:rsidRPr="005268E6">
              <w:rPr>
                <w:rFonts w:ascii="Calibri" w:hAnsi="Calibri" w:cs="Arial"/>
                <w:color w:val="222222"/>
                <w:sz w:val="20"/>
                <w:szCs w:val="21"/>
                <w:lang w:eastAsia="fr-FR"/>
              </w:rPr>
              <w:t>Aucun</w:t>
            </w:r>
          </w:p>
        </w:tc>
        <w:tc>
          <w:tcPr>
            <w:tcW w:w="3969" w:type="dxa"/>
            <w:tcBorders>
              <w:top w:val="single" w:sz="4" w:space="0" w:color="auto"/>
            </w:tcBorders>
          </w:tcPr>
          <w:p w14:paraId="69BC0AA7" w14:textId="4FD70D2C" w:rsidR="00161BDD" w:rsidRPr="005268E6" w:rsidRDefault="00161BDD" w:rsidP="00EE12A5">
            <w:pPr>
              <w:pStyle w:val="Texteinterligne"/>
              <w:cnfStyle w:val="000000100000" w:firstRow="0" w:lastRow="0" w:firstColumn="0" w:lastColumn="0" w:oddVBand="0" w:evenVBand="0" w:oddHBand="1" w:evenHBand="0" w:firstRowFirstColumn="0" w:firstRowLastColumn="0" w:lastRowFirstColumn="0" w:lastRowLastColumn="0"/>
              <w:rPr>
                <w:rFonts w:ascii="Calibri" w:hAnsi="Calibri" w:cs="Arial"/>
                <w:color w:val="222222"/>
                <w:sz w:val="20"/>
                <w:szCs w:val="21"/>
                <w:lang w:eastAsia="fr-FR"/>
              </w:rPr>
            </w:pPr>
          </w:p>
        </w:tc>
        <w:tc>
          <w:tcPr>
            <w:tcW w:w="1559" w:type="dxa"/>
            <w:tcBorders>
              <w:top w:val="single" w:sz="4" w:space="0" w:color="auto"/>
            </w:tcBorders>
          </w:tcPr>
          <w:p w14:paraId="118B2BBD" w14:textId="77777777" w:rsidR="00161BDD" w:rsidRPr="005268E6" w:rsidRDefault="00161BDD" w:rsidP="00EE12A5">
            <w:pPr>
              <w:spacing w:before="0" w:after="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p>
        </w:tc>
        <w:tc>
          <w:tcPr>
            <w:tcW w:w="3118" w:type="dxa"/>
          </w:tcPr>
          <w:p w14:paraId="6DF19E27" w14:textId="6515D4A2" w:rsidR="00161BDD" w:rsidRPr="005268E6" w:rsidRDefault="00161BDD" w:rsidP="00EE12A5">
            <w:pPr>
              <w:spacing w:before="0" w:after="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p>
        </w:tc>
      </w:tr>
    </w:tbl>
    <w:p w14:paraId="05CB6429" w14:textId="56D7EA19" w:rsidR="005526B7" w:rsidRPr="00EE12A5" w:rsidRDefault="005526B7" w:rsidP="00EE12A5">
      <w:pPr>
        <w:pStyle w:val="Texteinterligne"/>
        <w:rPr>
          <w:rFonts w:ascii="Calibri" w:eastAsia="Times New Roman" w:hAnsi="Calibri" w:cs="Arial"/>
          <w:b/>
          <w:bCs/>
          <w:color w:val="666666"/>
          <w:sz w:val="21"/>
          <w:szCs w:val="21"/>
          <w:lang w:eastAsia="fr-FR"/>
        </w:rPr>
      </w:pPr>
    </w:p>
    <w:p w14:paraId="38B552F2" w14:textId="07A0728B" w:rsidR="009C62C5" w:rsidRPr="00EE12A5" w:rsidRDefault="00620386" w:rsidP="00EE12A5">
      <w:pPr>
        <w:pStyle w:val="Paragraphedeliste"/>
        <w:numPr>
          <w:ilvl w:val="1"/>
          <w:numId w:val="19"/>
        </w:numPr>
        <w:spacing w:before="0" w:after="0" w:line="276" w:lineRule="auto"/>
        <w:ind w:left="0" w:firstLine="0"/>
        <w:rPr>
          <w:rStyle w:val="lev"/>
          <w:rFonts w:ascii="Calibri" w:hAnsi="Calibri" w:cs="Arial"/>
          <w:b w:val="0"/>
          <w:color w:val="auto"/>
          <w:sz w:val="21"/>
          <w:szCs w:val="21"/>
          <w:u w:val="single"/>
          <w:shd w:val="clear" w:color="auto" w:fill="FFFFFF"/>
        </w:rPr>
      </w:pPr>
      <w:r w:rsidRPr="00EE12A5">
        <w:rPr>
          <w:rStyle w:val="lev"/>
          <w:rFonts w:ascii="Calibri" w:hAnsi="Calibri" w:cs="Arial"/>
          <w:b w:val="0"/>
          <w:color w:val="auto"/>
          <w:sz w:val="21"/>
          <w:szCs w:val="21"/>
          <w:u w:val="single"/>
          <w:shd w:val="clear" w:color="auto" w:fill="FFFFFF"/>
        </w:rPr>
        <w:lastRenderedPageBreak/>
        <w:t>Les cookies publicitaires ou de ciblage</w:t>
      </w:r>
    </w:p>
    <w:tbl>
      <w:tblPr>
        <w:tblStyle w:val="TableauGrille4-Accentuation2"/>
        <w:tblW w:w="10201" w:type="dxa"/>
        <w:tblLayout w:type="fixed"/>
        <w:tblLook w:val="04A0" w:firstRow="1" w:lastRow="0" w:firstColumn="1" w:lastColumn="0" w:noHBand="0" w:noVBand="1"/>
      </w:tblPr>
      <w:tblGrid>
        <w:gridCol w:w="1555"/>
        <w:gridCol w:w="3969"/>
        <w:gridCol w:w="1559"/>
        <w:gridCol w:w="3118"/>
      </w:tblGrid>
      <w:tr w:rsidR="00141293" w:rsidRPr="005268E6" w14:paraId="5CCC15B6" w14:textId="77777777" w:rsidTr="00EE12A5">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4F1832BD" w14:textId="77777777" w:rsidR="00141293" w:rsidRPr="005268E6" w:rsidRDefault="00141293" w:rsidP="00EE12A5">
            <w:pPr>
              <w:pStyle w:val="Texteinterligne"/>
              <w:jc w:val="center"/>
              <w:rPr>
                <w:rFonts w:ascii="Calibri" w:hAnsi="Calibri" w:cs="Arial"/>
                <w:color w:val="FFFFFF" w:themeColor="background1"/>
                <w:sz w:val="20"/>
                <w:szCs w:val="21"/>
                <w:lang w:eastAsia="fr-FR"/>
              </w:rPr>
            </w:pPr>
            <w:r w:rsidRPr="005268E6">
              <w:rPr>
                <w:rFonts w:ascii="Calibri" w:hAnsi="Calibri"/>
                <w:color w:val="FFFFFF" w:themeColor="background1"/>
                <w:sz w:val="20"/>
                <w:szCs w:val="21"/>
                <w:lang w:eastAsia="fr-FR"/>
              </w:rPr>
              <w:t>Nom des cookies</w:t>
            </w:r>
          </w:p>
        </w:tc>
        <w:tc>
          <w:tcPr>
            <w:tcW w:w="3969" w:type="dxa"/>
            <w:tcBorders>
              <w:top w:val="single" w:sz="4" w:space="0" w:color="auto"/>
              <w:left w:val="single" w:sz="4" w:space="0" w:color="auto"/>
              <w:bottom w:val="single" w:sz="4" w:space="0" w:color="auto"/>
              <w:right w:val="single" w:sz="4" w:space="0" w:color="auto"/>
            </w:tcBorders>
          </w:tcPr>
          <w:p w14:paraId="6E5F4CE8" w14:textId="77777777" w:rsidR="00141293" w:rsidRPr="005268E6" w:rsidRDefault="00141293" w:rsidP="00EE12A5">
            <w:pPr>
              <w:pStyle w:val="Texteinterligne"/>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FFFFFF" w:themeColor="background1"/>
                <w:sz w:val="20"/>
                <w:szCs w:val="21"/>
                <w:lang w:eastAsia="fr-FR"/>
              </w:rPr>
            </w:pPr>
            <w:r w:rsidRPr="005268E6">
              <w:rPr>
                <w:rFonts w:ascii="Calibri" w:hAnsi="Calibri"/>
                <w:color w:val="FFFFFF" w:themeColor="background1"/>
                <w:sz w:val="20"/>
                <w:szCs w:val="21"/>
                <w:lang w:eastAsia="fr-FR"/>
              </w:rPr>
              <w:t>Finalité</w:t>
            </w:r>
          </w:p>
        </w:tc>
        <w:tc>
          <w:tcPr>
            <w:tcW w:w="1559" w:type="dxa"/>
            <w:tcBorders>
              <w:top w:val="single" w:sz="4" w:space="0" w:color="auto"/>
              <w:left w:val="single" w:sz="4" w:space="0" w:color="auto"/>
              <w:bottom w:val="single" w:sz="4" w:space="0" w:color="auto"/>
              <w:right w:val="single" w:sz="4" w:space="0" w:color="auto"/>
            </w:tcBorders>
          </w:tcPr>
          <w:p w14:paraId="59164EB9" w14:textId="77777777" w:rsidR="00141293" w:rsidRPr="005268E6" w:rsidRDefault="00141293" w:rsidP="00EE12A5">
            <w:pP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xml:space="preserve">Identité et Politique du Partenaire </w:t>
            </w:r>
          </w:p>
        </w:tc>
        <w:tc>
          <w:tcPr>
            <w:tcW w:w="3118" w:type="dxa"/>
            <w:tcBorders>
              <w:top w:val="single" w:sz="4" w:space="0" w:color="auto"/>
              <w:left w:val="single" w:sz="4" w:space="0" w:color="auto"/>
              <w:bottom w:val="single" w:sz="4" w:space="0" w:color="auto"/>
              <w:right w:val="single" w:sz="4" w:space="0" w:color="auto"/>
            </w:tcBorders>
          </w:tcPr>
          <w:p w14:paraId="47D70585" w14:textId="77777777" w:rsidR="00141293" w:rsidRPr="005268E6" w:rsidRDefault="00141293" w:rsidP="00EE12A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Durées de conservation</w:t>
            </w:r>
          </w:p>
          <w:p w14:paraId="341891C0" w14:textId="77777777" w:rsidR="00141293" w:rsidRPr="005268E6" w:rsidRDefault="00141293" w:rsidP="00EE12A5">
            <w:pPr>
              <w:spacing w:before="0" w:after="0" w:line="276" w:lineRule="auto"/>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du cookie</w:t>
            </w:r>
          </w:p>
          <w:p w14:paraId="2D9C35E3" w14:textId="77777777" w:rsidR="00141293" w:rsidRPr="005268E6" w:rsidRDefault="00141293" w:rsidP="00EE12A5">
            <w:pP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des informations collectées</w:t>
            </w:r>
          </w:p>
        </w:tc>
      </w:tr>
      <w:tr w:rsidR="00141293" w:rsidRPr="005268E6" w14:paraId="7CCEF901" w14:textId="77777777" w:rsidTr="0093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08481" w14:textId="537086B6" w:rsidR="00141293" w:rsidRPr="005268E6" w:rsidRDefault="00EE12A5" w:rsidP="00EE12A5">
            <w:pPr>
              <w:pStyle w:val="Texteinterligne"/>
              <w:rPr>
                <w:rFonts w:ascii="Calibri" w:hAnsi="Calibri" w:cs="Arial"/>
                <w:color w:val="222222"/>
                <w:sz w:val="20"/>
                <w:szCs w:val="21"/>
                <w:lang w:eastAsia="fr-FR"/>
              </w:rPr>
            </w:pPr>
            <w:r w:rsidRPr="005268E6">
              <w:rPr>
                <w:rFonts w:ascii="Calibri" w:hAnsi="Calibri" w:cs="Arial"/>
                <w:color w:val="222222"/>
                <w:sz w:val="20"/>
                <w:szCs w:val="21"/>
                <w:lang w:eastAsia="fr-FR"/>
              </w:rPr>
              <w:t>Aucun</w:t>
            </w:r>
          </w:p>
        </w:tc>
        <w:tc>
          <w:tcPr>
            <w:tcW w:w="3969" w:type="dxa"/>
          </w:tcPr>
          <w:p w14:paraId="0CC8288D" w14:textId="77777777" w:rsidR="00141293" w:rsidRPr="005268E6" w:rsidRDefault="00141293" w:rsidP="00EE12A5">
            <w:pPr>
              <w:pStyle w:val="Texteinterligne"/>
              <w:cnfStyle w:val="000000100000" w:firstRow="0" w:lastRow="0" w:firstColumn="0" w:lastColumn="0" w:oddVBand="0" w:evenVBand="0" w:oddHBand="1" w:evenHBand="0" w:firstRowFirstColumn="0" w:firstRowLastColumn="0" w:lastRowFirstColumn="0" w:lastRowLastColumn="0"/>
              <w:rPr>
                <w:rFonts w:ascii="Calibri" w:hAnsi="Calibri" w:cs="Arial"/>
                <w:color w:val="222222"/>
                <w:sz w:val="20"/>
                <w:szCs w:val="21"/>
                <w:lang w:eastAsia="fr-FR"/>
              </w:rPr>
            </w:pPr>
          </w:p>
        </w:tc>
        <w:tc>
          <w:tcPr>
            <w:tcW w:w="1559" w:type="dxa"/>
          </w:tcPr>
          <w:p w14:paraId="75C85AF9" w14:textId="77777777" w:rsidR="00141293" w:rsidRPr="005268E6" w:rsidRDefault="00141293" w:rsidP="00EE12A5">
            <w:pPr>
              <w:spacing w:before="0" w:after="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p>
        </w:tc>
        <w:tc>
          <w:tcPr>
            <w:tcW w:w="3118" w:type="dxa"/>
          </w:tcPr>
          <w:p w14:paraId="2256F3AD" w14:textId="77777777" w:rsidR="00141293" w:rsidRPr="005268E6" w:rsidRDefault="00141293" w:rsidP="00EE12A5">
            <w:pPr>
              <w:spacing w:before="0" w:after="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p>
        </w:tc>
      </w:tr>
    </w:tbl>
    <w:p w14:paraId="1F3BEA27" w14:textId="77777777" w:rsidR="009C62C5" w:rsidRPr="00EE12A5" w:rsidRDefault="009C62C5" w:rsidP="00EE12A5">
      <w:pPr>
        <w:pStyle w:val="Texteinterligne"/>
        <w:rPr>
          <w:rFonts w:ascii="Calibri" w:hAnsi="Calibri"/>
          <w:sz w:val="21"/>
          <w:szCs w:val="21"/>
        </w:rPr>
      </w:pPr>
    </w:p>
    <w:p w14:paraId="3E627F29" w14:textId="6E66ABF5" w:rsidR="0095237E" w:rsidRPr="00EE12A5" w:rsidRDefault="0095237E" w:rsidP="00EE12A5">
      <w:pPr>
        <w:pStyle w:val="Texteinterligne"/>
        <w:numPr>
          <w:ilvl w:val="1"/>
          <w:numId w:val="19"/>
        </w:numPr>
        <w:ind w:left="0" w:firstLine="0"/>
        <w:rPr>
          <w:rFonts w:ascii="Calibri" w:hAnsi="Calibri"/>
          <w:sz w:val="21"/>
          <w:szCs w:val="21"/>
          <w:u w:val="single"/>
        </w:rPr>
      </w:pPr>
      <w:r w:rsidRPr="00EE12A5">
        <w:rPr>
          <w:rFonts w:ascii="Calibri" w:hAnsi="Calibri"/>
          <w:sz w:val="21"/>
          <w:szCs w:val="21"/>
          <w:u w:val="single"/>
        </w:rPr>
        <w:t>Les cookies tiers</w:t>
      </w:r>
    </w:p>
    <w:p w14:paraId="73DFC14C" w14:textId="77777777" w:rsidR="0095237E" w:rsidRPr="00EE12A5" w:rsidRDefault="0095237E" w:rsidP="00EE12A5">
      <w:pPr>
        <w:pStyle w:val="Texteinterligne"/>
        <w:rPr>
          <w:rFonts w:ascii="Calibri" w:hAnsi="Calibri"/>
          <w:sz w:val="21"/>
          <w:szCs w:val="21"/>
        </w:rPr>
      </w:pPr>
    </w:p>
    <w:tbl>
      <w:tblPr>
        <w:tblStyle w:val="TableauGrille4-Accentuation2"/>
        <w:tblW w:w="10201" w:type="dxa"/>
        <w:tblLayout w:type="fixed"/>
        <w:tblLook w:val="04A0" w:firstRow="1" w:lastRow="0" w:firstColumn="1" w:lastColumn="0" w:noHBand="0" w:noVBand="1"/>
      </w:tblPr>
      <w:tblGrid>
        <w:gridCol w:w="1555"/>
        <w:gridCol w:w="3969"/>
        <w:gridCol w:w="1559"/>
        <w:gridCol w:w="3118"/>
      </w:tblGrid>
      <w:tr w:rsidR="00141293" w:rsidRPr="005268E6" w14:paraId="4ED086D2" w14:textId="77777777" w:rsidTr="00A72083">
        <w:trPr>
          <w:cnfStyle w:val="100000000000" w:firstRow="1" w:lastRow="0" w:firstColumn="0" w:lastColumn="0" w:oddVBand="0" w:evenVBand="0" w:oddHBand="0"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2B09CD54" w14:textId="77777777" w:rsidR="00141293" w:rsidRPr="005268E6" w:rsidRDefault="00141293" w:rsidP="00EE12A5">
            <w:pPr>
              <w:pStyle w:val="Texteinterligne"/>
              <w:jc w:val="center"/>
              <w:rPr>
                <w:rFonts w:ascii="Calibri" w:hAnsi="Calibri" w:cs="Arial"/>
                <w:color w:val="FFFFFF" w:themeColor="background1"/>
                <w:sz w:val="20"/>
                <w:szCs w:val="21"/>
                <w:lang w:eastAsia="fr-FR"/>
              </w:rPr>
            </w:pPr>
            <w:r w:rsidRPr="005268E6">
              <w:rPr>
                <w:rFonts w:ascii="Calibri" w:hAnsi="Calibri"/>
                <w:color w:val="FFFFFF" w:themeColor="background1"/>
                <w:sz w:val="20"/>
                <w:szCs w:val="21"/>
                <w:lang w:eastAsia="fr-FR"/>
              </w:rPr>
              <w:t>Nom des cookies</w:t>
            </w:r>
          </w:p>
        </w:tc>
        <w:tc>
          <w:tcPr>
            <w:tcW w:w="3969" w:type="dxa"/>
            <w:tcBorders>
              <w:top w:val="single" w:sz="4" w:space="0" w:color="auto"/>
              <w:left w:val="single" w:sz="4" w:space="0" w:color="auto"/>
              <w:bottom w:val="single" w:sz="4" w:space="0" w:color="auto"/>
              <w:right w:val="single" w:sz="4" w:space="0" w:color="auto"/>
            </w:tcBorders>
          </w:tcPr>
          <w:p w14:paraId="3216CC95" w14:textId="77777777" w:rsidR="00141293" w:rsidRPr="005268E6" w:rsidRDefault="00141293" w:rsidP="00EE12A5">
            <w:pPr>
              <w:pStyle w:val="Texteinterligne"/>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FFFFFF" w:themeColor="background1"/>
                <w:sz w:val="20"/>
                <w:szCs w:val="21"/>
                <w:lang w:eastAsia="fr-FR"/>
              </w:rPr>
            </w:pPr>
            <w:r w:rsidRPr="005268E6">
              <w:rPr>
                <w:rFonts w:ascii="Calibri" w:hAnsi="Calibri"/>
                <w:color w:val="FFFFFF" w:themeColor="background1"/>
                <w:sz w:val="20"/>
                <w:szCs w:val="21"/>
                <w:lang w:eastAsia="fr-FR"/>
              </w:rPr>
              <w:t>Finalité</w:t>
            </w:r>
          </w:p>
        </w:tc>
        <w:tc>
          <w:tcPr>
            <w:tcW w:w="1559" w:type="dxa"/>
            <w:tcBorders>
              <w:top w:val="single" w:sz="4" w:space="0" w:color="auto"/>
              <w:left w:val="single" w:sz="4" w:space="0" w:color="auto"/>
              <w:bottom w:val="single" w:sz="4" w:space="0" w:color="auto"/>
              <w:right w:val="single" w:sz="4" w:space="0" w:color="auto"/>
            </w:tcBorders>
          </w:tcPr>
          <w:p w14:paraId="2FB34B65" w14:textId="77777777" w:rsidR="00141293" w:rsidRPr="005268E6" w:rsidRDefault="00141293" w:rsidP="00EE12A5">
            <w:pP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xml:space="preserve">Identité et Politique du Partenaire </w:t>
            </w:r>
          </w:p>
        </w:tc>
        <w:tc>
          <w:tcPr>
            <w:tcW w:w="3118" w:type="dxa"/>
            <w:tcBorders>
              <w:top w:val="single" w:sz="4" w:space="0" w:color="auto"/>
              <w:left w:val="single" w:sz="4" w:space="0" w:color="auto"/>
              <w:bottom w:val="single" w:sz="4" w:space="0" w:color="auto"/>
              <w:right w:val="single" w:sz="4" w:space="0" w:color="auto"/>
            </w:tcBorders>
          </w:tcPr>
          <w:p w14:paraId="0C601E50" w14:textId="77777777" w:rsidR="00141293" w:rsidRPr="005268E6" w:rsidRDefault="00141293" w:rsidP="00EE12A5">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Durées de conservation</w:t>
            </w:r>
          </w:p>
          <w:p w14:paraId="2C89614C" w14:textId="77777777" w:rsidR="00141293" w:rsidRPr="005268E6" w:rsidRDefault="00141293" w:rsidP="00EE12A5">
            <w:pPr>
              <w:spacing w:before="0" w:after="0" w:line="276" w:lineRule="auto"/>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du cookie</w:t>
            </w:r>
          </w:p>
          <w:p w14:paraId="2D66762E" w14:textId="77777777" w:rsidR="00141293" w:rsidRPr="005268E6" w:rsidRDefault="00141293" w:rsidP="00EE12A5">
            <w:pP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1"/>
                <w:lang w:eastAsia="fr-FR"/>
              </w:rPr>
            </w:pPr>
            <w:r w:rsidRPr="005268E6">
              <w:rPr>
                <w:rFonts w:ascii="Calibri" w:hAnsi="Calibri"/>
                <w:color w:val="FFFFFF" w:themeColor="background1"/>
                <w:sz w:val="20"/>
                <w:szCs w:val="21"/>
                <w:lang w:eastAsia="fr-FR"/>
              </w:rPr>
              <w:t>- des informations collectées</w:t>
            </w:r>
          </w:p>
        </w:tc>
      </w:tr>
      <w:tr w:rsidR="00141293" w:rsidRPr="005268E6" w14:paraId="458462C0" w14:textId="77777777" w:rsidTr="0093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FA7613" w14:textId="667FE491" w:rsidR="00141293" w:rsidRPr="005268E6" w:rsidRDefault="00EE12A5" w:rsidP="00EE12A5">
            <w:pPr>
              <w:pStyle w:val="Texteinterligne"/>
              <w:rPr>
                <w:rFonts w:ascii="Calibri" w:hAnsi="Calibri"/>
                <w:sz w:val="20"/>
                <w:szCs w:val="21"/>
                <w:lang w:eastAsia="fr-FR"/>
              </w:rPr>
            </w:pPr>
            <w:r w:rsidRPr="005268E6">
              <w:rPr>
                <w:rFonts w:ascii="Calibri" w:hAnsi="Calibri" w:cs="Arial"/>
                <w:color w:val="222222"/>
                <w:sz w:val="20"/>
                <w:szCs w:val="21"/>
                <w:lang w:eastAsia="fr-FR"/>
              </w:rPr>
              <w:t>Aucun</w:t>
            </w:r>
          </w:p>
        </w:tc>
        <w:tc>
          <w:tcPr>
            <w:tcW w:w="3969" w:type="dxa"/>
          </w:tcPr>
          <w:p w14:paraId="25909A2F" w14:textId="77777777" w:rsidR="00141293" w:rsidRPr="005268E6" w:rsidRDefault="00141293" w:rsidP="00EE12A5">
            <w:pPr>
              <w:pStyle w:val="Texteinterligne"/>
              <w:cnfStyle w:val="000000100000" w:firstRow="0" w:lastRow="0" w:firstColumn="0" w:lastColumn="0" w:oddVBand="0" w:evenVBand="0" w:oddHBand="1" w:evenHBand="0" w:firstRowFirstColumn="0" w:firstRowLastColumn="0" w:lastRowFirstColumn="0" w:lastRowLastColumn="0"/>
              <w:rPr>
                <w:rFonts w:ascii="Calibri" w:hAnsi="Calibri" w:cs="Arial"/>
                <w:color w:val="222222"/>
                <w:sz w:val="20"/>
                <w:szCs w:val="21"/>
                <w:lang w:eastAsia="fr-FR"/>
              </w:rPr>
            </w:pPr>
          </w:p>
        </w:tc>
        <w:tc>
          <w:tcPr>
            <w:tcW w:w="1559" w:type="dxa"/>
          </w:tcPr>
          <w:p w14:paraId="3777CA7A" w14:textId="77777777" w:rsidR="00141293" w:rsidRPr="005268E6" w:rsidRDefault="00141293" w:rsidP="00EE12A5">
            <w:pPr>
              <w:spacing w:before="0" w:after="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p>
        </w:tc>
        <w:tc>
          <w:tcPr>
            <w:tcW w:w="3118" w:type="dxa"/>
          </w:tcPr>
          <w:p w14:paraId="099F7627" w14:textId="77777777" w:rsidR="00141293" w:rsidRPr="005268E6" w:rsidRDefault="00141293" w:rsidP="00EE12A5">
            <w:pPr>
              <w:spacing w:before="0" w:after="0"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0"/>
                <w:szCs w:val="21"/>
              </w:rPr>
            </w:pPr>
          </w:p>
        </w:tc>
      </w:tr>
    </w:tbl>
    <w:p w14:paraId="5892A4A5" w14:textId="77777777" w:rsidR="009C62C5" w:rsidRPr="00EE12A5" w:rsidRDefault="009C62C5" w:rsidP="00EE12A5">
      <w:pPr>
        <w:pStyle w:val="Texteinterligne"/>
        <w:rPr>
          <w:rFonts w:ascii="Calibri" w:hAnsi="Calibri"/>
          <w:sz w:val="21"/>
          <w:szCs w:val="21"/>
        </w:rPr>
      </w:pPr>
    </w:p>
    <w:p w14:paraId="7B539AF8" w14:textId="44FC6D2E" w:rsidR="000230F9" w:rsidRPr="00EE12A5" w:rsidRDefault="000230F9" w:rsidP="00EE12A5">
      <w:pPr>
        <w:pStyle w:val="Paragraphedeliste"/>
        <w:numPr>
          <w:ilvl w:val="0"/>
          <w:numId w:val="19"/>
        </w:numPr>
        <w:ind w:left="0" w:firstLine="0"/>
        <w:rPr>
          <w:rFonts w:ascii="Calibri" w:hAnsi="Calibri"/>
          <w:b/>
          <w:sz w:val="21"/>
          <w:szCs w:val="21"/>
          <w:lang w:eastAsia="fr-FR"/>
        </w:rPr>
      </w:pPr>
      <w:r w:rsidRPr="00EE12A5">
        <w:rPr>
          <w:rFonts w:ascii="Calibri" w:hAnsi="Calibri"/>
          <w:b/>
          <w:sz w:val="21"/>
          <w:szCs w:val="21"/>
          <w:lang w:eastAsia="fr-FR"/>
        </w:rPr>
        <w:t>A quelle occasion</w:t>
      </w:r>
      <w:r w:rsidR="00EC34C9" w:rsidRPr="00EE12A5">
        <w:rPr>
          <w:rFonts w:ascii="Calibri" w:hAnsi="Calibri"/>
          <w:b/>
          <w:sz w:val="21"/>
          <w:szCs w:val="21"/>
          <w:lang w:eastAsia="fr-FR"/>
        </w:rPr>
        <w:t xml:space="preserve"> des cookies sont-ils dé</w:t>
      </w:r>
      <w:r w:rsidRPr="00EE12A5">
        <w:rPr>
          <w:rFonts w:ascii="Calibri" w:hAnsi="Calibri"/>
          <w:b/>
          <w:sz w:val="21"/>
          <w:szCs w:val="21"/>
          <w:lang w:eastAsia="fr-FR"/>
        </w:rPr>
        <w:t xml:space="preserve">posés ? </w:t>
      </w:r>
    </w:p>
    <w:p w14:paraId="5F625E1F" w14:textId="131DFD52" w:rsidR="000230F9" w:rsidRPr="00EE12A5" w:rsidRDefault="0095237E" w:rsidP="00EE12A5">
      <w:pPr>
        <w:rPr>
          <w:rFonts w:ascii="Calibri" w:hAnsi="Calibri"/>
          <w:sz w:val="21"/>
          <w:szCs w:val="21"/>
        </w:rPr>
      </w:pPr>
      <w:r w:rsidRPr="00EE12A5">
        <w:rPr>
          <w:rFonts w:ascii="Calibri" w:hAnsi="Calibri"/>
          <w:sz w:val="21"/>
          <w:szCs w:val="21"/>
        </w:rPr>
        <w:t>L</w:t>
      </w:r>
      <w:r w:rsidR="000230F9" w:rsidRPr="00EE12A5">
        <w:rPr>
          <w:rFonts w:ascii="Calibri" w:hAnsi="Calibri"/>
          <w:sz w:val="21"/>
          <w:szCs w:val="21"/>
        </w:rPr>
        <w:t xml:space="preserve">ors de vos visites sur nos sites web et applications mobiles, </w:t>
      </w:r>
      <w:r w:rsidRPr="00EE12A5">
        <w:rPr>
          <w:rFonts w:ascii="Calibri" w:hAnsi="Calibri"/>
          <w:sz w:val="21"/>
          <w:szCs w:val="21"/>
        </w:rPr>
        <w:t xml:space="preserve">vous êtes informé que </w:t>
      </w:r>
      <w:r w:rsidR="000230F9" w:rsidRPr="00EE12A5">
        <w:rPr>
          <w:rFonts w:ascii="Calibri" w:hAnsi="Calibri"/>
          <w:sz w:val="21"/>
          <w:szCs w:val="21"/>
        </w:rPr>
        <w:t xml:space="preserve">des cookies peuvent être installés sur votre équipement (informatique, tablette ou smartphone). De même, des cookies peuvent être déposés sur votre terminal via les courriers électroniques qui vont sont adressés ou lors de l’installation d’un logiciel ou d’une application mobile.  </w:t>
      </w:r>
    </w:p>
    <w:p w14:paraId="5BC1A2ED" w14:textId="77777777" w:rsidR="000230F9" w:rsidRPr="00EE12A5" w:rsidRDefault="000230F9" w:rsidP="00EE12A5">
      <w:pPr>
        <w:rPr>
          <w:rFonts w:ascii="Calibri" w:hAnsi="Calibri"/>
          <w:sz w:val="21"/>
          <w:szCs w:val="21"/>
        </w:rPr>
      </w:pPr>
      <w:r w:rsidRPr="00EE12A5">
        <w:rPr>
          <w:rFonts w:ascii="Calibri" w:hAnsi="Calibri"/>
          <w:sz w:val="21"/>
          <w:szCs w:val="21"/>
        </w:rPr>
        <w:t xml:space="preserve">Ces cookies peuvent être déposés par nos soins en tant qu’éditeur des espaces numériques précités, ou être déposés par des tiers, lesquels peuvent agir pour notre compte en tant que sous-traitant ou dans leur propre intérêt. </w:t>
      </w:r>
    </w:p>
    <w:p w14:paraId="145A986E" w14:textId="2F60F03C" w:rsidR="00797FEF" w:rsidRPr="00EE12A5" w:rsidRDefault="00797FEF" w:rsidP="00EE12A5">
      <w:pPr>
        <w:pStyle w:val="Paragraphedeliste"/>
        <w:numPr>
          <w:ilvl w:val="0"/>
          <w:numId w:val="19"/>
        </w:numPr>
        <w:ind w:left="0" w:firstLine="0"/>
        <w:rPr>
          <w:rFonts w:ascii="Calibri" w:hAnsi="Calibri"/>
          <w:b/>
          <w:sz w:val="21"/>
          <w:szCs w:val="21"/>
          <w:lang w:eastAsia="fr-FR"/>
        </w:rPr>
      </w:pPr>
      <w:bookmarkStart w:id="4" w:name="_Toc531369626"/>
      <w:r w:rsidRPr="00EE12A5">
        <w:rPr>
          <w:rFonts w:ascii="Calibri" w:hAnsi="Calibri"/>
          <w:b/>
          <w:sz w:val="21"/>
          <w:szCs w:val="21"/>
          <w:lang w:eastAsia="fr-FR"/>
        </w:rPr>
        <w:t xml:space="preserve">Comment </w:t>
      </w:r>
      <w:r w:rsidR="00F06FB6" w:rsidRPr="00EE12A5">
        <w:rPr>
          <w:rFonts w:ascii="Calibri" w:hAnsi="Calibri"/>
          <w:b/>
          <w:sz w:val="21"/>
          <w:szCs w:val="21"/>
          <w:lang w:eastAsia="fr-FR"/>
        </w:rPr>
        <w:t>paramétrer l’usage des</w:t>
      </w:r>
      <w:r w:rsidRPr="00EE12A5">
        <w:rPr>
          <w:rFonts w:ascii="Calibri" w:hAnsi="Calibri"/>
          <w:b/>
          <w:sz w:val="21"/>
          <w:szCs w:val="21"/>
          <w:lang w:eastAsia="fr-FR"/>
        </w:rPr>
        <w:t xml:space="preserve"> cookies</w:t>
      </w:r>
      <w:r w:rsidR="00620DA8" w:rsidRPr="00EE12A5">
        <w:rPr>
          <w:rFonts w:ascii="Calibri" w:hAnsi="Calibri"/>
          <w:b/>
          <w:sz w:val="21"/>
          <w:szCs w:val="21"/>
          <w:lang w:eastAsia="fr-FR"/>
        </w:rPr>
        <w:t> ?</w:t>
      </w:r>
      <w:bookmarkEnd w:id="4"/>
      <w:r w:rsidR="00620DA8" w:rsidRPr="00EE12A5">
        <w:rPr>
          <w:rFonts w:ascii="Calibri" w:hAnsi="Calibri"/>
          <w:b/>
          <w:sz w:val="21"/>
          <w:szCs w:val="21"/>
          <w:lang w:eastAsia="fr-FR"/>
        </w:rPr>
        <w:t xml:space="preserve"> </w:t>
      </w:r>
    </w:p>
    <w:p w14:paraId="026D9E81" w14:textId="0AED7589" w:rsidR="0091390E" w:rsidRPr="00EE12A5" w:rsidRDefault="00484A21" w:rsidP="00EE12A5">
      <w:pPr>
        <w:rPr>
          <w:rFonts w:ascii="Calibri" w:hAnsi="Calibri"/>
          <w:color w:val="auto"/>
          <w:sz w:val="21"/>
          <w:szCs w:val="21"/>
        </w:rPr>
      </w:pPr>
      <w:r w:rsidRPr="00EE12A5">
        <w:rPr>
          <w:rFonts w:ascii="Calibri" w:hAnsi="Calibri"/>
          <w:color w:val="auto"/>
          <w:sz w:val="21"/>
          <w:szCs w:val="21"/>
        </w:rPr>
        <w:t>Le paramétrage</w:t>
      </w:r>
      <w:r w:rsidR="00F43472" w:rsidRPr="00EE12A5">
        <w:rPr>
          <w:rFonts w:ascii="Calibri" w:hAnsi="Calibri"/>
          <w:color w:val="auto"/>
          <w:sz w:val="21"/>
          <w:szCs w:val="21"/>
        </w:rPr>
        <w:t xml:space="preserve"> peut s’opérer</w:t>
      </w:r>
      <w:r w:rsidR="00EE12A5" w:rsidRPr="00EE12A5">
        <w:rPr>
          <w:rFonts w:ascii="Calibri" w:hAnsi="Calibri"/>
          <w:color w:val="auto"/>
          <w:sz w:val="21"/>
          <w:szCs w:val="21"/>
        </w:rPr>
        <w:t> </w:t>
      </w:r>
      <w:r w:rsidR="0091390E" w:rsidRPr="00EE12A5">
        <w:rPr>
          <w:rFonts w:ascii="Calibri" w:hAnsi="Calibri"/>
          <w:color w:val="auto"/>
          <w:sz w:val="21"/>
          <w:szCs w:val="21"/>
        </w:rPr>
        <w:t xml:space="preserve">en paramétrant votre navigateur. Pour ce faire, chaque navigateur comporte ses spécificités, le paramétrage reste relativement accessible via les menus d’aide de chacun d’eux. À titre d’exemple : </w:t>
      </w:r>
    </w:p>
    <w:tbl>
      <w:tblPr>
        <w:tblStyle w:val="Grilledutableau"/>
        <w:tblW w:w="0" w:type="auto"/>
        <w:tblLook w:val="04A0" w:firstRow="1" w:lastRow="0" w:firstColumn="1" w:lastColumn="0" w:noHBand="0" w:noVBand="1"/>
      </w:tblPr>
      <w:tblGrid>
        <w:gridCol w:w="1838"/>
        <w:gridCol w:w="8018"/>
      </w:tblGrid>
      <w:tr w:rsidR="004E00CB" w:rsidRPr="00EE12A5" w14:paraId="6F40386B" w14:textId="77777777" w:rsidTr="00EE12A5">
        <w:trPr>
          <w:trHeight w:val="274"/>
        </w:trPr>
        <w:tc>
          <w:tcPr>
            <w:tcW w:w="1838" w:type="dxa"/>
          </w:tcPr>
          <w:p w14:paraId="176C3B0D" w14:textId="64A5F7AA" w:rsidR="004E00CB" w:rsidRPr="005268E6" w:rsidRDefault="004E00CB" w:rsidP="00EE12A5">
            <w:pPr>
              <w:spacing w:before="0" w:after="0" w:line="276" w:lineRule="auto"/>
              <w:jc w:val="left"/>
              <w:rPr>
                <w:rFonts w:ascii="Calibri" w:hAnsi="Calibri"/>
                <w:color w:val="auto"/>
                <w:sz w:val="20"/>
                <w:szCs w:val="21"/>
              </w:rPr>
            </w:pPr>
            <w:r w:rsidRPr="005268E6">
              <w:rPr>
                <w:rFonts w:ascii="Calibri" w:hAnsi="Calibri"/>
                <w:color w:val="auto"/>
                <w:sz w:val="20"/>
                <w:szCs w:val="21"/>
              </w:rPr>
              <w:t>Google Chrome</w:t>
            </w:r>
          </w:p>
        </w:tc>
        <w:tc>
          <w:tcPr>
            <w:tcW w:w="8018" w:type="dxa"/>
          </w:tcPr>
          <w:p w14:paraId="2E222708" w14:textId="2E1D2A0E" w:rsidR="004E00CB" w:rsidRPr="005268E6" w:rsidRDefault="00831A51" w:rsidP="00EE12A5">
            <w:pPr>
              <w:spacing w:before="0" w:after="0" w:line="276" w:lineRule="auto"/>
              <w:jc w:val="left"/>
              <w:rPr>
                <w:rFonts w:ascii="Calibri" w:hAnsi="Calibri"/>
                <w:color w:val="auto"/>
                <w:sz w:val="20"/>
                <w:szCs w:val="21"/>
              </w:rPr>
            </w:pPr>
            <w:hyperlink r:id="rId8" w:history="1">
              <w:r w:rsidR="004E00CB" w:rsidRPr="005268E6">
                <w:rPr>
                  <w:rStyle w:val="Lienhypertexte"/>
                  <w:rFonts w:ascii="Calibri" w:hAnsi="Calibri"/>
                  <w:sz w:val="20"/>
                  <w:szCs w:val="21"/>
                </w:rPr>
                <w:t>https://support.google.com/accounts/answer/61416?co=GENIE.Platform%3DDesktop&amp;hl=fr</w:t>
              </w:r>
            </w:hyperlink>
            <w:r w:rsidR="004E00CB" w:rsidRPr="005268E6">
              <w:rPr>
                <w:rFonts w:ascii="Calibri" w:hAnsi="Calibri"/>
                <w:color w:val="auto"/>
                <w:sz w:val="20"/>
                <w:szCs w:val="21"/>
              </w:rPr>
              <w:t xml:space="preserve"> </w:t>
            </w:r>
          </w:p>
        </w:tc>
      </w:tr>
      <w:tr w:rsidR="004E00CB" w:rsidRPr="00EE12A5" w14:paraId="321A3C07" w14:textId="77777777" w:rsidTr="004E00CB">
        <w:tc>
          <w:tcPr>
            <w:tcW w:w="1838" w:type="dxa"/>
          </w:tcPr>
          <w:p w14:paraId="0DC14AE6" w14:textId="2B610975" w:rsidR="004E00CB" w:rsidRPr="005268E6" w:rsidRDefault="004E00CB" w:rsidP="00EE12A5">
            <w:pPr>
              <w:spacing w:before="0" w:after="0" w:line="276" w:lineRule="auto"/>
              <w:jc w:val="left"/>
              <w:rPr>
                <w:rFonts w:ascii="Calibri" w:hAnsi="Calibri"/>
                <w:color w:val="auto"/>
                <w:sz w:val="20"/>
                <w:szCs w:val="21"/>
              </w:rPr>
            </w:pPr>
            <w:r w:rsidRPr="005268E6">
              <w:rPr>
                <w:rFonts w:ascii="Calibri" w:hAnsi="Calibri"/>
                <w:color w:val="auto"/>
                <w:sz w:val="20"/>
                <w:szCs w:val="21"/>
              </w:rPr>
              <w:t>Internet Explorer</w:t>
            </w:r>
          </w:p>
        </w:tc>
        <w:tc>
          <w:tcPr>
            <w:tcW w:w="8018" w:type="dxa"/>
          </w:tcPr>
          <w:p w14:paraId="4B630DEE" w14:textId="139B631B" w:rsidR="004E00CB" w:rsidRPr="005268E6" w:rsidRDefault="00831A51" w:rsidP="00EE12A5">
            <w:pPr>
              <w:spacing w:before="0" w:after="0" w:line="276" w:lineRule="auto"/>
              <w:jc w:val="left"/>
              <w:rPr>
                <w:rFonts w:ascii="Calibri" w:hAnsi="Calibri"/>
                <w:color w:val="auto"/>
                <w:sz w:val="20"/>
                <w:szCs w:val="21"/>
              </w:rPr>
            </w:pPr>
            <w:hyperlink r:id="rId9" w:history="1">
              <w:r w:rsidR="004E00CB" w:rsidRPr="005268E6">
                <w:rPr>
                  <w:rStyle w:val="Lienhypertexte"/>
                  <w:rFonts w:ascii="Calibri" w:hAnsi="Calibri"/>
                  <w:color w:val="auto"/>
                  <w:sz w:val="20"/>
                  <w:szCs w:val="21"/>
                </w:rPr>
                <w:t>https://support.microsoft.com/fr-fr/help/17442/windows-internet-explorer-delete-manage-cookies</w:t>
              </w:r>
            </w:hyperlink>
          </w:p>
        </w:tc>
      </w:tr>
      <w:tr w:rsidR="004E00CB" w:rsidRPr="00EE12A5" w14:paraId="3AFA42A8" w14:textId="77777777" w:rsidTr="004E00CB">
        <w:tc>
          <w:tcPr>
            <w:tcW w:w="1838" w:type="dxa"/>
          </w:tcPr>
          <w:p w14:paraId="337DA6D8" w14:textId="44B49DC1" w:rsidR="004E00CB" w:rsidRPr="005268E6" w:rsidRDefault="004E00CB" w:rsidP="00EE12A5">
            <w:pPr>
              <w:spacing w:before="0" w:after="0" w:line="276" w:lineRule="auto"/>
              <w:jc w:val="left"/>
              <w:rPr>
                <w:rFonts w:ascii="Calibri" w:hAnsi="Calibri"/>
                <w:color w:val="auto"/>
                <w:sz w:val="20"/>
                <w:szCs w:val="21"/>
              </w:rPr>
            </w:pPr>
            <w:r w:rsidRPr="005268E6">
              <w:rPr>
                <w:rFonts w:ascii="Calibri" w:hAnsi="Calibri"/>
                <w:color w:val="auto"/>
                <w:sz w:val="20"/>
                <w:szCs w:val="21"/>
              </w:rPr>
              <w:t>Mozilla Firefox</w:t>
            </w:r>
          </w:p>
        </w:tc>
        <w:tc>
          <w:tcPr>
            <w:tcW w:w="8018" w:type="dxa"/>
          </w:tcPr>
          <w:p w14:paraId="76767F30" w14:textId="74803229" w:rsidR="004E00CB" w:rsidRPr="005268E6" w:rsidRDefault="00831A51" w:rsidP="00EE12A5">
            <w:pPr>
              <w:spacing w:before="0" w:after="0" w:line="276" w:lineRule="auto"/>
              <w:jc w:val="left"/>
              <w:rPr>
                <w:rFonts w:ascii="Calibri" w:hAnsi="Calibri"/>
                <w:color w:val="auto"/>
                <w:sz w:val="20"/>
                <w:szCs w:val="21"/>
              </w:rPr>
            </w:pPr>
            <w:hyperlink r:id="rId10" w:history="1">
              <w:r w:rsidR="004E00CB" w:rsidRPr="005268E6">
                <w:rPr>
                  <w:rStyle w:val="Lienhypertexte"/>
                  <w:rFonts w:ascii="Calibri" w:hAnsi="Calibri"/>
                  <w:color w:val="auto"/>
                  <w:sz w:val="20"/>
                  <w:szCs w:val="21"/>
                </w:rPr>
                <w:t>https://support.mozilla.org/fr/kb/activer-desactiver-cookies-preferences</w:t>
              </w:r>
            </w:hyperlink>
          </w:p>
        </w:tc>
      </w:tr>
      <w:tr w:rsidR="004E00CB" w:rsidRPr="00EE12A5" w14:paraId="59183C07" w14:textId="77777777" w:rsidTr="004E00CB">
        <w:tc>
          <w:tcPr>
            <w:tcW w:w="1838" w:type="dxa"/>
          </w:tcPr>
          <w:p w14:paraId="2DDC085D" w14:textId="6014BD31" w:rsidR="004E00CB" w:rsidRPr="005268E6" w:rsidRDefault="004E00CB" w:rsidP="00EE12A5">
            <w:pPr>
              <w:spacing w:before="0" w:after="0" w:line="276" w:lineRule="auto"/>
              <w:jc w:val="left"/>
              <w:rPr>
                <w:rFonts w:ascii="Calibri" w:hAnsi="Calibri"/>
                <w:color w:val="auto"/>
                <w:sz w:val="20"/>
                <w:szCs w:val="21"/>
              </w:rPr>
            </w:pPr>
            <w:r w:rsidRPr="005268E6">
              <w:rPr>
                <w:rFonts w:ascii="Calibri" w:hAnsi="Calibri"/>
                <w:color w:val="auto"/>
                <w:sz w:val="20"/>
                <w:szCs w:val="21"/>
              </w:rPr>
              <w:t>Opera </w:t>
            </w:r>
          </w:p>
        </w:tc>
        <w:tc>
          <w:tcPr>
            <w:tcW w:w="8018" w:type="dxa"/>
          </w:tcPr>
          <w:p w14:paraId="6D39AFC0" w14:textId="24DA12C0" w:rsidR="004E00CB" w:rsidRPr="005268E6" w:rsidRDefault="00831A51" w:rsidP="00EE12A5">
            <w:pPr>
              <w:spacing w:before="0" w:after="0" w:line="276" w:lineRule="auto"/>
              <w:jc w:val="left"/>
              <w:rPr>
                <w:rFonts w:ascii="Calibri" w:hAnsi="Calibri"/>
                <w:color w:val="auto"/>
                <w:sz w:val="20"/>
                <w:szCs w:val="21"/>
              </w:rPr>
            </w:pPr>
            <w:hyperlink r:id="rId11" w:history="1">
              <w:r w:rsidR="004E00CB" w:rsidRPr="005268E6">
                <w:rPr>
                  <w:rStyle w:val="Lienhypertexte"/>
                  <w:rFonts w:ascii="Calibri" w:hAnsi="Calibri"/>
                  <w:sz w:val="20"/>
                  <w:szCs w:val="21"/>
                </w:rPr>
                <w:t>http://help.opera.com/Windows/10.20/fr/cookies.html</w:t>
              </w:r>
            </w:hyperlink>
          </w:p>
        </w:tc>
      </w:tr>
    </w:tbl>
    <w:p w14:paraId="0A361594" w14:textId="5053C1BD" w:rsidR="0091390E" w:rsidRPr="00EE12A5" w:rsidRDefault="0091390E" w:rsidP="00EE12A5">
      <w:pPr>
        <w:rPr>
          <w:rFonts w:ascii="Calibri" w:hAnsi="Calibri"/>
          <w:color w:val="auto"/>
          <w:sz w:val="21"/>
          <w:szCs w:val="21"/>
        </w:rPr>
      </w:pPr>
      <w:r w:rsidRPr="00EE12A5">
        <w:rPr>
          <w:rFonts w:ascii="Calibri" w:hAnsi="Calibri"/>
          <w:color w:val="auto"/>
          <w:sz w:val="21"/>
          <w:szCs w:val="21"/>
        </w:rPr>
        <w:t xml:space="preserve">Nous ne saurions garantir la pérennité de ces URL, ni la qualité des informations qui y figurent. </w:t>
      </w:r>
    </w:p>
    <w:p w14:paraId="28E5D938" w14:textId="4197D3C0" w:rsidR="00275E26" w:rsidRPr="00EE12A5" w:rsidRDefault="00275E26" w:rsidP="00EE12A5">
      <w:pPr>
        <w:rPr>
          <w:rFonts w:ascii="Calibri" w:hAnsi="Calibri"/>
          <w:color w:val="auto"/>
          <w:sz w:val="21"/>
          <w:szCs w:val="21"/>
        </w:rPr>
      </w:pPr>
      <w:r w:rsidRPr="00EE12A5">
        <w:rPr>
          <w:rFonts w:ascii="Calibri" w:hAnsi="Calibri"/>
          <w:color w:val="auto"/>
          <w:sz w:val="21"/>
          <w:szCs w:val="21"/>
        </w:rPr>
        <w:t>Concernant les applications mobile</w:t>
      </w:r>
      <w:r w:rsidR="00B20AE9" w:rsidRPr="00EE12A5">
        <w:rPr>
          <w:rFonts w:ascii="Calibri" w:hAnsi="Calibri"/>
          <w:color w:val="auto"/>
          <w:sz w:val="21"/>
          <w:szCs w:val="21"/>
        </w:rPr>
        <w:t>s</w:t>
      </w:r>
      <w:r w:rsidR="000F195A" w:rsidRPr="00EE12A5">
        <w:rPr>
          <w:rFonts w:ascii="Calibri" w:hAnsi="Calibri"/>
          <w:color w:val="auto"/>
          <w:sz w:val="21"/>
          <w:szCs w:val="21"/>
        </w:rPr>
        <w:t xml:space="preserve">, </w:t>
      </w:r>
      <w:r w:rsidRPr="00EE12A5">
        <w:rPr>
          <w:rFonts w:ascii="Calibri" w:hAnsi="Calibri"/>
          <w:color w:val="auto"/>
          <w:sz w:val="21"/>
          <w:szCs w:val="21"/>
        </w:rPr>
        <w:t xml:space="preserve">courriers électroniques </w:t>
      </w:r>
      <w:r w:rsidR="008077A2" w:rsidRPr="00EE12A5">
        <w:rPr>
          <w:rFonts w:ascii="Calibri" w:hAnsi="Calibri"/>
          <w:color w:val="auto"/>
          <w:sz w:val="21"/>
          <w:szCs w:val="21"/>
        </w:rPr>
        <w:t xml:space="preserve">et </w:t>
      </w:r>
      <w:r w:rsidRPr="00EE12A5">
        <w:rPr>
          <w:rFonts w:ascii="Calibri" w:hAnsi="Calibri"/>
          <w:color w:val="auto"/>
          <w:sz w:val="21"/>
          <w:szCs w:val="21"/>
        </w:rPr>
        <w:t>réseaux sociaux</w:t>
      </w:r>
      <w:r w:rsidR="008077A2" w:rsidRPr="00EE12A5">
        <w:rPr>
          <w:rFonts w:ascii="Calibri" w:hAnsi="Calibri"/>
          <w:color w:val="auto"/>
          <w:sz w:val="21"/>
          <w:szCs w:val="21"/>
        </w:rPr>
        <w:t>,</w:t>
      </w:r>
      <w:r w:rsidRPr="00EE12A5">
        <w:rPr>
          <w:rFonts w:ascii="Calibri" w:hAnsi="Calibri"/>
          <w:color w:val="auto"/>
          <w:sz w:val="21"/>
          <w:szCs w:val="21"/>
        </w:rPr>
        <w:t xml:space="preserve"> nous vous invitons </w:t>
      </w:r>
      <w:r w:rsidR="0040419B" w:rsidRPr="00EE12A5">
        <w:rPr>
          <w:rFonts w:ascii="Calibri" w:hAnsi="Calibri"/>
          <w:color w:val="auto"/>
          <w:sz w:val="21"/>
          <w:szCs w:val="21"/>
        </w:rPr>
        <w:t xml:space="preserve">à vous référer aux options de paramétrage de votre compte, lesquelles </w:t>
      </w:r>
      <w:r w:rsidR="008077A2" w:rsidRPr="00EE12A5">
        <w:rPr>
          <w:rFonts w:ascii="Calibri" w:hAnsi="Calibri"/>
          <w:color w:val="auto"/>
          <w:sz w:val="21"/>
          <w:szCs w:val="21"/>
        </w:rPr>
        <w:t>diffère</w:t>
      </w:r>
      <w:r w:rsidR="00DF5124" w:rsidRPr="00EE12A5">
        <w:rPr>
          <w:rFonts w:ascii="Calibri" w:hAnsi="Calibri"/>
          <w:color w:val="auto"/>
          <w:sz w:val="21"/>
          <w:szCs w:val="21"/>
        </w:rPr>
        <w:t>nt</w:t>
      </w:r>
      <w:r w:rsidR="008077A2" w:rsidRPr="00EE12A5">
        <w:rPr>
          <w:rFonts w:ascii="Calibri" w:hAnsi="Calibri"/>
          <w:color w:val="auto"/>
          <w:sz w:val="21"/>
          <w:szCs w:val="21"/>
        </w:rPr>
        <w:t xml:space="preserve"> selo</w:t>
      </w:r>
      <w:r w:rsidR="0040419B" w:rsidRPr="00EE12A5">
        <w:rPr>
          <w:rFonts w:ascii="Calibri" w:hAnsi="Calibri"/>
          <w:color w:val="auto"/>
          <w:sz w:val="21"/>
          <w:szCs w:val="21"/>
        </w:rPr>
        <w:t xml:space="preserve">n les plateformes et opérateurs, mais vous permettent de maîtriser les données collectées à votre sujet. </w:t>
      </w:r>
    </w:p>
    <w:p w14:paraId="57A71FD1" w14:textId="72430E75" w:rsidR="00AE17E5" w:rsidRPr="00EE12A5" w:rsidRDefault="00AE17E5" w:rsidP="00EE12A5">
      <w:pPr>
        <w:rPr>
          <w:rFonts w:ascii="Calibri" w:hAnsi="Calibri"/>
          <w:color w:val="auto"/>
          <w:sz w:val="21"/>
          <w:szCs w:val="21"/>
        </w:rPr>
      </w:pPr>
      <w:r w:rsidRPr="00EE12A5">
        <w:rPr>
          <w:rFonts w:ascii="Calibri" w:hAnsi="Calibri"/>
          <w:color w:val="auto"/>
          <w:sz w:val="21"/>
          <w:szCs w:val="21"/>
        </w:rPr>
        <w:t>Nous attirons votre attention sur le fait que la désactivation de certains types de cookies est susceptible d’</w:t>
      </w:r>
      <w:r w:rsidR="002F7216" w:rsidRPr="00EE12A5">
        <w:rPr>
          <w:rFonts w:ascii="Calibri" w:hAnsi="Calibri"/>
          <w:color w:val="auto"/>
          <w:sz w:val="21"/>
          <w:szCs w:val="21"/>
        </w:rPr>
        <w:t xml:space="preserve">engendrer </w:t>
      </w:r>
      <w:r w:rsidRPr="00EE12A5">
        <w:rPr>
          <w:rFonts w:ascii="Calibri" w:hAnsi="Calibri"/>
          <w:color w:val="auto"/>
          <w:sz w:val="21"/>
          <w:szCs w:val="21"/>
        </w:rPr>
        <w:t>des conséquences sur l’utilisation de nos services</w:t>
      </w:r>
      <w:r w:rsidR="002F7216" w:rsidRPr="00EE12A5">
        <w:rPr>
          <w:rFonts w:ascii="Calibri" w:hAnsi="Calibri"/>
          <w:color w:val="auto"/>
          <w:sz w:val="21"/>
          <w:szCs w:val="21"/>
        </w:rPr>
        <w:t xml:space="preserve"> telles que : </w:t>
      </w:r>
      <w:r w:rsidRPr="00EE12A5">
        <w:rPr>
          <w:rFonts w:ascii="Calibri" w:hAnsi="Calibri"/>
          <w:color w:val="auto"/>
          <w:sz w:val="21"/>
          <w:szCs w:val="21"/>
        </w:rPr>
        <w:t>la restriction d’accès à un service, une page ou un contenu ou, de façon générale, une expérience client limitée</w:t>
      </w:r>
      <w:r w:rsidR="002F7216" w:rsidRPr="00EE12A5">
        <w:rPr>
          <w:rFonts w:ascii="Calibri" w:hAnsi="Calibri"/>
          <w:color w:val="auto"/>
          <w:sz w:val="21"/>
          <w:szCs w:val="21"/>
        </w:rPr>
        <w:t xml:space="preserve"> (e</w:t>
      </w:r>
      <w:r w:rsidRPr="00EE12A5">
        <w:rPr>
          <w:rFonts w:ascii="Calibri" w:hAnsi="Calibri"/>
          <w:color w:val="auto"/>
          <w:sz w:val="21"/>
          <w:szCs w:val="21"/>
        </w:rPr>
        <w:t>xemple</w:t>
      </w:r>
      <w:r w:rsidR="002F7216" w:rsidRPr="00EE12A5">
        <w:rPr>
          <w:rFonts w:ascii="Calibri" w:hAnsi="Calibri"/>
          <w:color w:val="auto"/>
          <w:sz w:val="21"/>
          <w:szCs w:val="21"/>
        </w:rPr>
        <w:t xml:space="preserve"> : saisie répétitive des mêmes informations dans les champs à compléter). </w:t>
      </w:r>
      <w:r w:rsidRPr="00EE12A5">
        <w:rPr>
          <w:rFonts w:ascii="Calibri" w:hAnsi="Calibri"/>
          <w:color w:val="auto"/>
          <w:sz w:val="21"/>
          <w:szCs w:val="21"/>
        </w:rPr>
        <w:t xml:space="preserve"> </w:t>
      </w:r>
    </w:p>
    <w:p w14:paraId="4694D12E" w14:textId="148C306E" w:rsidR="0091390E" w:rsidRPr="00EE12A5" w:rsidRDefault="0091390E" w:rsidP="00EE12A5">
      <w:pPr>
        <w:pStyle w:val="Paragraphedeliste"/>
        <w:numPr>
          <w:ilvl w:val="0"/>
          <w:numId w:val="19"/>
        </w:numPr>
        <w:ind w:left="0" w:firstLine="0"/>
        <w:rPr>
          <w:rFonts w:ascii="Calibri" w:hAnsi="Calibri"/>
          <w:b/>
          <w:sz w:val="21"/>
          <w:szCs w:val="21"/>
          <w:lang w:eastAsia="fr-FR"/>
        </w:rPr>
      </w:pPr>
      <w:r w:rsidRPr="00EE12A5">
        <w:rPr>
          <w:rFonts w:ascii="Calibri" w:hAnsi="Calibri"/>
          <w:b/>
          <w:sz w:val="21"/>
          <w:szCs w:val="21"/>
          <w:lang w:eastAsia="fr-FR"/>
        </w:rPr>
        <w:t>Contacts</w:t>
      </w:r>
    </w:p>
    <w:p w14:paraId="5B0B73D3" w14:textId="23689B83" w:rsidR="00646193" w:rsidRPr="00EE12A5" w:rsidRDefault="00646193" w:rsidP="00EE12A5">
      <w:pPr>
        <w:shd w:val="clear" w:color="auto" w:fill="FFFFFF"/>
        <w:spacing w:after="158" w:line="240" w:lineRule="auto"/>
        <w:rPr>
          <w:rFonts w:ascii="Calibri" w:eastAsia="Times New Roman" w:hAnsi="Calibri" w:cs="Arial"/>
          <w:color w:val="222222"/>
          <w:sz w:val="21"/>
          <w:szCs w:val="21"/>
          <w:lang w:eastAsia="fr-FR"/>
        </w:rPr>
      </w:pPr>
      <w:r w:rsidRPr="00EE12A5">
        <w:rPr>
          <w:rFonts w:ascii="Calibri" w:eastAsia="Times New Roman" w:hAnsi="Calibri" w:cs="Arial"/>
          <w:color w:val="222222"/>
          <w:sz w:val="21"/>
          <w:szCs w:val="21"/>
          <w:lang w:eastAsia="fr-FR"/>
        </w:rPr>
        <w:t xml:space="preserve">Pour en savoir plus, et pour exercer vos droits, vous pouvez consulter notre Politique protection des données disponible sur notre site internet. </w:t>
      </w:r>
    </w:p>
    <w:p w14:paraId="6DDAC7B6" w14:textId="77777777" w:rsidR="00646193" w:rsidRPr="00EE12A5" w:rsidRDefault="00646193" w:rsidP="00EE12A5">
      <w:pPr>
        <w:shd w:val="clear" w:color="auto" w:fill="FFFFFF"/>
        <w:spacing w:after="158" w:line="240" w:lineRule="auto"/>
        <w:rPr>
          <w:rFonts w:ascii="Calibri" w:eastAsia="Times New Roman" w:hAnsi="Calibri" w:cs="Arial"/>
          <w:color w:val="222222"/>
          <w:sz w:val="21"/>
          <w:szCs w:val="21"/>
          <w:lang w:eastAsia="fr-FR"/>
        </w:rPr>
      </w:pPr>
      <w:r w:rsidRPr="00EE12A5">
        <w:rPr>
          <w:rFonts w:ascii="Calibri" w:eastAsia="Times New Roman" w:hAnsi="Calibri" w:cs="Arial"/>
          <w:color w:val="222222"/>
          <w:sz w:val="21"/>
          <w:szCs w:val="21"/>
          <w:lang w:eastAsia="fr-FR"/>
        </w:rPr>
        <w:t>Vous disposez du droit d’introduire une plainte auprès d’une autorité de contrôle, en France, la Cnil.</w:t>
      </w:r>
    </w:p>
    <w:p w14:paraId="56299A64" w14:textId="70E77268" w:rsidR="0091390E" w:rsidRPr="00EE12A5" w:rsidRDefault="0091390E" w:rsidP="00EE12A5">
      <w:pPr>
        <w:spacing w:after="158" w:line="240" w:lineRule="auto"/>
        <w:rPr>
          <w:rFonts w:ascii="Calibri" w:eastAsia="Times New Roman" w:hAnsi="Calibri" w:cs="Arial"/>
          <w:color w:val="E30613"/>
          <w:sz w:val="21"/>
          <w:szCs w:val="21"/>
          <w:lang w:eastAsia="fr-FR"/>
        </w:rPr>
      </w:pPr>
      <w:r w:rsidRPr="00EE12A5">
        <w:rPr>
          <w:rFonts w:ascii="Calibri" w:eastAsia="Times New Roman" w:hAnsi="Calibri" w:cs="Arial"/>
          <w:color w:val="222222"/>
          <w:sz w:val="21"/>
          <w:szCs w:val="21"/>
          <w:lang w:eastAsia="fr-FR"/>
        </w:rPr>
        <w:t xml:space="preserve">Vous pouvez </w:t>
      </w:r>
      <w:r w:rsidR="00646193" w:rsidRPr="00EE12A5">
        <w:rPr>
          <w:rFonts w:ascii="Calibri" w:eastAsia="Times New Roman" w:hAnsi="Calibri" w:cs="Arial"/>
          <w:color w:val="222222"/>
          <w:sz w:val="21"/>
          <w:szCs w:val="21"/>
          <w:lang w:eastAsia="fr-FR"/>
        </w:rPr>
        <w:t xml:space="preserve">également </w:t>
      </w:r>
      <w:r w:rsidRPr="00EE12A5">
        <w:rPr>
          <w:rFonts w:ascii="Calibri" w:eastAsia="Times New Roman" w:hAnsi="Calibri" w:cs="Arial"/>
          <w:color w:val="222222"/>
          <w:sz w:val="21"/>
          <w:szCs w:val="21"/>
          <w:lang w:eastAsia="fr-FR"/>
        </w:rPr>
        <w:t>contacter notre délégué à la protection des données personnelles (DPO) à l’adresse suivante : </w:t>
      </w:r>
      <w:hyperlink r:id="rId12" w:history="1">
        <w:r w:rsidRPr="00EE12A5">
          <w:rPr>
            <w:rFonts w:ascii="Calibri" w:eastAsia="Times New Roman" w:hAnsi="Calibri" w:cs="Arial"/>
            <w:sz w:val="21"/>
            <w:szCs w:val="21"/>
            <w:lang w:eastAsia="fr-FR"/>
          </w:rPr>
          <w:t>inform</w:t>
        </w:r>
        <w:bookmarkStart w:id="5" w:name="_GoBack"/>
        <w:bookmarkEnd w:id="5"/>
        <w:r w:rsidRPr="00EE12A5">
          <w:rPr>
            <w:rFonts w:ascii="Calibri" w:eastAsia="Times New Roman" w:hAnsi="Calibri" w:cs="Arial"/>
            <w:sz w:val="21"/>
            <w:szCs w:val="21"/>
            <w:lang w:eastAsia="fr-FR"/>
          </w:rPr>
          <w:t>atique-et-libertes@groupe-casino.fr</w:t>
        </w:r>
      </w:hyperlink>
      <w:r w:rsidR="00EE12A5" w:rsidRPr="00EE12A5">
        <w:rPr>
          <w:rFonts w:ascii="Calibri" w:eastAsia="Times New Roman" w:hAnsi="Calibri" w:cs="Arial"/>
          <w:sz w:val="21"/>
          <w:szCs w:val="21"/>
          <w:lang w:eastAsia="fr-FR"/>
        </w:rPr>
        <w:t>.</w:t>
      </w:r>
    </w:p>
    <w:p w14:paraId="209CDE51" w14:textId="77777777" w:rsidR="005268E6" w:rsidRDefault="0091390E" w:rsidP="00EE12A5">
      <w:pPr>
        <w:spacing w:after="158" w:line="240" w:lineRule="auto"/>
        <w:rPr>
          <w:rFonts w:ascii="Calibri" w:eastAsia="Times New Roman" w:hAnsi="Calibri" w:cs="Arial"/>
          <w:color w:val="222222"/>
          <w:sz w:val="21"/>
          <w:szCs w:val="21"/>
          <w:lang w:eastAsia="fr-FR"/>
        </w:rPr>
      </w:pPr>
      <w:r w:rsidRPr="00EE12A5">
        <w:rPr>
          <w:rFonts w:ascii="Calibri" w:eastAsia="Times New Roman" w:hAnsi="Calibri" w:cs="Arial"/>
          <w:color w:val="222222"/>
          <w:sz w:val="21"/>
          <w:szCs w:val="21"/>
          <w:lang w:eastAsia="fr-FR"/>
        </w:rPr>
        <w:t xml:space="preserve">La présente politique sera actualisée </w:t>
      </w:r>
      <w:r w:rsidR="00646193" w:rsidRPr="00EE12A5">
        <w:rPr>
          <w:rFonts w:ascii="Calibri" w:eastAsia="Times New Roman" w:hAnsi="Calibri" w:cs="Arial"/>
          <w:color w:val="222222"/>
          <w:sz w:val="21"/>
          <w:szCs w:val="21"/>
          <w:lang w:eastAsia="fr-FR"/>
        </w:rPr>
        <w:t>en tant que de besoin.</w:t>
      </w:r>
      <w:r w:rsidR="00EE12A5">
        <w:rPr>
          <w:rFonts w:ascii="Calibri" w:eastAsia="Times New Roman" w:hAnsi="Calibri" w:cs="Arial"/>
          <w:color w:val="222222"/>
          <w:sz w:val="21"/>
          <w:szCs w:val="21"/>
          <w:lang w:eastAsia="fr-FR"/>
        </w:rPr>
        <w:t xml:space="preserve"> </w:t>
      </w:r>
    </w:p>
    <w:p w14:paraId="689951A0" w14:textId="3D099328" w:rsidR="00896541" w:rsidRPr="00EE12A5" w:rsidRDefault="0091390E" w:rsidP="005268E6">
      <w:pPr>
        <w:spacing w:after="158" w:line="240" w:lineRule="auto"/>
        <w:jc w:val="right"/>
        <w:rPr>
          <w:sz w:val="21"/>
          <w:szCs w:val="21"/>
        </w:rPr>
      </w:pPr>
      <w:r w:rsidRPr="00EE12A5">
        <w:rPr>
          <w:rFonts w:ascii="Calibri" w:eastAsia="Times New Roman" w:hAnsi="Calibri" w:cs="Arial"/>
          <w:color w:val="222222"/>
          <w:sz w:val="21"/>
          <w:szCs w:val="21"/>
          <w:lang w:eastAsia="fr-FR"/>
        </w:rPr>
        <w:t xml:space="preserve">Version </w:t>
      </w:r>
      <w:bookmarkEnd w:id="0"/>
      <w:bookmarkEnd w:id="1"/>
      <w:r w:rsidR="001C7631" w:rsidRPr="00EE12A5">
        <w:rPr>
          <w:rFonts w:ascii="Calibri" w:eastAsia="Times New Roman" w:hAnsi="Calibri" w:cs="Arial"/>
          <w:color w:val="222222"/>
          <w:sz w:val="21"/>
          <w:szCs w:val="21"/>
          <w:lang w:eastAsia="fr-FR"/>
        </w:rPr>
        <w:t>janvier 2024</w:t>
      </w:r>
    </w:p>
    <w:sectPr w:rsidR="00896541" w:rsidRPr="00EE12A5" w:rsidSect="00EE12A5">
      <w:footerReference w:type="default" r:id="rId13"/>
      <w:footerReference w:type="first" r:id="rId14"/>
      <w:pgSz w:w="11907" w:h="16840" w:code="9"/>
      <w:pgMar w:top="568" w:right="850" w:bottom="1134" w:left="851" w:header="709" w:footer="709" w:gutter="0"/>
      <w:cols w:space="79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0CD7" w14:textId="77777777" w:rsidR="00831A51" w:rsidRDefault="00831A51" w:rsidP="00577412">
      <w:r>
        <w:separator/>
      </w:r>
    </w:p>
  </w:endnote>
  <w:endnote w:type="continuationSeparator" w:id="0">
    <w:p w14:paraId="63AF2293" w14:textId="77777777" w:rsidR="00831A51" w:rsidRDefault="00831A51" w:rsidP="0057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DD47" w14:textId="77777777" w:rsidR="008844BA" w:rsidRPr="005F3E71" w:rsidRDefault="008844BA" w:rsidP="00577412">
    <w:pPr>
      <w:pStyle w:val="Pieddepage"/>
    </w:pPr>
    <w:r>
      <w:rPr>
        <w:noProof/>
        <w:lang w:eastAsia="fr-FR"/>
      </w:rPr>
      <mc:AlternateContent>
        <mc:Choice Requires="wps">
          <w:drawing>
            <wp:anchor distT="0" distB="0" distL="114300" distR="114300" simplePos="0" relativeHeight="251674624" behindDoc="0" locked="0" layoutInCell="1" allowOverlap="1" wp14:anchorId="6F8AFB65" wp14:editId="41DB4588">
              <wp:simplePos x="0" y="0"/>
              <wp:positionH relativeFrom="column">
                <wp:posOffset>0</wp:posOffset>
              </wp:positionH>
              <wp:positionV relativeFrom="paragraph">
                <wp:posOffset>38735</wp:posOffset>
              </wp:positionV>
              <wp:extent cx="687600" cy="208800"/>
              <wp:effectExtent l="0" t="0" r="0" b="1270"/>
              <wp:wrapNone/>
              <wp:docPr id="10" name="Text Box 7"/>
              <wp:cNvGraphicFramePr/>
              <a:graphic xmlns:a="http://schemas.openxmlformats.org/drawingml/2006/main">
                <a:graphicData uri="http://schemas.microsoft.com/office/word/2010/wordprocessingShape">
                  <wps:wsp>
                    <wps:cNvSpPr txBox="1"/>
                    <wps:spPr>
                      <a:xfrm>
                        <a:off x="0" y="0"/>
                        <a:ext cx="687600" cy="208800"/>
                      </a:xfrm>
                      <a:prstGeom prst="rect">
                        <a:avLst/>
                      </a:prstGeom>
                      <a:solidFill>
                        <a:schemeClr val="lt1"/>
                      </a:solidFill>
                      <a:ln w="6350">
                        <a:noFill/>
                      </a:ln>
                    </wps:spPr>
                    <wps:txbx>
                      <w:txbxContent>
                        <w:p w14:paraId="3F8DDD3E" w14:textId="206C8F2C" w:rsidR="008844BA" w:rsidRPr="004E00CB" w:rsidRDefault="008844BA" w:rsidP="00167265">
                          <w:pPr>
                            <w:pStyle w:val="Pieddepage"/>
                            <w:rPr>
                              <w:color w:val="auto"/>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AFB65" id="_x0000_t202" coordsize="21600,21600" o:spt="202" path="m,l,21600r21600,l21600,xe">
              <v:stroke joinstyle="miter"/>
              <v:path gradientshapeok="t" o:connecttype="rect"/>
            </v:shapetype>
            <v:shape id="Text Box 7" o:spid="_x0000_s1026" type="#_x0000_t202" style="position:absolute;left:0;text-align:left;margin-left:0;margin-top:3.05pt;width:54.15pt;height:1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" fillcolor="white [3201]" stroked="f" strokeweight=".5pt">
              <v:textbox inset="0,0,0,0">
                <w:txbxContent>
                  <w:p w14:paraId="3F8DDD3E" w14:textId="206C8F2C" w:rsidR="008844BA" w:rsidRPr="004E00CB" w:rsidRDefault="008844BA" w:rsidP="00167265">
                    <w:pPr>
                      <w:pStyle w:val="Pieddepage"/>
                      <w:rPr>
                        <w:color w:val="auto"/>
                      </w:rPr>
                    </w:pPr>
                  </w:p>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14:anchorId="1407455B" wp14:editId="75FC6A74">
              <wp:simplePos x="0" y="0"/>
              <wp:positionH relativeFrom="column">
                <wp:posOffset>-1906905</wp:posOffset>
              </wp:positionH>
              <wp:positionV relativeFrom="paragraph">
                <wp:posOffset>38735</wp:posOffset>
              </wp:positionV>
              <wp:extent cx="687121" cy="208995"/>
              <wp:effectExtent l="0" t="0" r="0" b="635"/>
              <wp:wrapNone/>
              <wp:docPr id="11" name="Text Box 7"/>
              <wp:cNvGraphicFramePr/>
              <a:graphic xmlns:a="http://schemas.openxmlformats.org/drawingml/2006/main">
                <a:graphicData uri="http://schemas.microsoft.com/office/word/2010/wordprocessingShape">
                  <wps:wsp>
                    <wps:cNvSpPr txBox="1"/>
                    <wps:spPr>
                      <a:xfrm>
                        <a:off x="0" y="0"/>
                        <a:ext cx="687121" cy="208995"/>
                      </a:xfrm>
                      <a:prstGeom prst="rect">
                        <a:avLst/>
                      </a:prstGeom>
                      <a:solidFill>
                        <a:schemeClr val="lt1"/>
                      </a:solidFill>
                      <a:ln w="6350">
                        <a:noFill/>
                      </a:ln>
                    </wps:spPr>
                    <wps:txbx>
                      <w:txbxContent>
                        <w:p w14:paraId="4123394B" w14:textId="77777777" w:rsidR="008844BA" w:rsidRPr="00F82D04" w:rsidRDefault="00831A51" w:rsidP="00167265">
                          <w:pPr>
                            <w:pStyle w:val="Pieddepage"/>
                          </w:pPr>
                          <w:sdt>
                            <w:sdtPr>
                              <w:id w:val="1356615843"/>
                              <w:docPartObj>
                                <w:docPartGallery w:val="Page Numbers (Bottom of Page)"/>
                                <w:docPartUnique/>
                              </w:docPartObj>
                            </w:sdtPr>
                            <w:sdtEndPr/>
                            <w:sdtContent>
                              <w:r w:rsidR="008844BA" w:rsidRPr="00F82D04">
                                <w:fldChar w:fldCharType="begin"/>
                              </w:r>
                              <w:r w:rsidR="008844BA" w:rsidRPr="00F82D04">
                                <w:instrText>PAGE   \* MERGEFORMAT</w:instrText>
                              </w:r>
                              <w:r w:rsidR="008844BA" w:rsidRPr="00F82D04">
                                <w:fldChar w:fldCharType="separate"/>
                              </w:r>
                              <w:r w:rsidR="005268E6">
                                <w:rPr>
                                  <w:noProof/>
                                </w:rPr>
                                <w:t>2</w:t>
                              </w:r>
                              <w:r w:rsidR="008844BA" w:rsidRPr="00F82D04">
                                <w:fldChar w:fldCharType="end"/>
                              </w:r>
                              <w:r w:rsidR="008844BA" w:rsidRPr="00F82D04">
                                <w:t xml:space="preserve"> | </w:t>
                              </w:r>
                              <w:r w:rsidR="00AA0A6F">
                                <w:rPr>
                                  <w:noProof/>
                                </w:rPr>
                                <w:fldChar w:fldCharType="begin"/>
                              </w:r>
                              <w:r w:rsidR="00AA0A6F">
                                <w:rPr>
                                  <w:noProof/>
                                </w:rPr>
                                <w:instrText xml:space="preserve"> NUMPAGES  \* Arabic  \* MERGEFORMAT </w:instrText>
                              </w:r>
                              <w:r w:rsidR="00AA0A6F">
                                <w:rPr>
                                  <w:noProof/>
                                </w:rPr>
                                <w:fldChar w:fldCharType="separate"/>
                              </w:r>
                              <w:r w:rsidR="005268E6">
                                <w:rPr>
                                  <w:noProof/>
                                </w:rPr>
                                <w:t>2</w:t>
                              </w:r>
                              <w:r w:rsidR="00AA0A6F">
                                <w:rPr>
                                  <w:noProof/>
                                </w:rPr>
                                <w:fldChar w:fldCharType="end"/>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7455B" id="_x0000_s1027" type="#_x0000_t202" style="position:absolute;left:0;text-align:left;margin-left:-150.15pt;margin-top:3.05pt;width:54.1pt;height:1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" fillcolor="white [3201]" stroked="f" strokeweight=".5pt">
              <v:textbox inset="0,0,0,0">
                <w:txbxContent>
                  <w:p w14:paraId="4123394B" w14:textId="77777777" w:rsidR="008844BA" w:rsidRPr="00F82D04" w:rsidRDefault="00831A51" w:rsidP="00167265">
                    <w:pPr>
                      <w:pStyle w:val="Pieddepage"/>
                    </w:pPr>
                    <w:sdt>
                      <w:sdtPr>
                        <w:id w:val="1356615843"/>
                        <w:docPartObj>
                          <w:docPartGallery w:val="Page Numbers (Bottom of Page)"/>
                          <w:docPartUnique/>
                        </w:docPartObj>
                      </w:sdtPr>
                      <w:sdtEndPr/>
                      <w:sdtContent>
                        <w:r w:rsidR="008844BA" w:rsidRPr="00F82D04">
                          <w:fldChar w:fldCharType="begin"/>
                        </w:r>
                        <w:r w:rsidR="008844BA" w:rsidRPr="00F82D04">
                          <w:instrText>PAGE   \* MERGEFORMAT</w:instrText>
                        </w:r>
                        <w:r w:rsidR="008844BA" w:rsidRPr="00F82D04">
                          <w:fldChar w:fldCharType="separate"/>
                        </w:r>
                        <w:r w:rsidR="005268E6">
                          <w:rPr>
                            <w:noProof/>
                          </w:rPr>
                          <w:t>2</w:t>
                        </w:r>
                        <w:r w:rsidR="008844BA" w:rsidRPr="00F82D04">
                          <w:fldChar w:fldCharType="end"/>
                        </w:r>
                        <w:r w:rsidR="008844BA" w:rsidRPr="00F82D04">
                          <w:t xml:space="preserve"> | </w:t>
                        </w:r>
                        <w:r w:rsidR="00AA0A6F">
                          <w:rPr>
                            <w:noProof/>
                          </w:rPr>
                          <w:fldChar w:fldCharType="begin"/>
                        </w:r>
                        <w:r w:rsidR="00AA0A6F">
                          <w:rPr>
                            <w:noProof/>
                          </w:rPr>
                          <w:instrText xml:space="preserve"> NUMPAGES  \* Arabic  \* MERGEFORMAT </w:instrText>
                        </w:r>
                        <w:r w:rsidR="00AA0A6F">
                          <w:rPr>
                            <w:noProof/>
                          </w:rPr>
                          <w:fldChar w:fldCharType="separate"/>
                        </w:r>
                        <w:r w:rsidR="005268E6">
                          <w:rPr>
                            <w:noProof/>
                          </w:rPr>
                          <w:t>2</w:t>
                        </w:r>
                        <w:r w:rsidR="00AA0A6F">
                          <w:rPr>
                            <w:noProof/>
                          </w:rPr>
                          <w:fldChar w:fldCharType="end"/>
                        </w:r>
                      </w:sdtContent>
                    </w:sdt>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6F8CDF65" wp14:editId="0A631E41">
              <wp:simplePos x="0" y="0"/>
              <wp:positionH relativeFrom="column">
                <wp:posOffset>-1907196</wp:posOffset>
              </wp:positionH>
              <wp:positionV relativeFrom="paragraph">
                <wp:posOffset>39297</wp:posOffset>
              </wp:positionV>
              <wp:extent cx="687121" cy="208995"/>
              <wp:effectExtent l="0" t="0" r="0" b="635"/>
              <wp:wrapNone/>
              <wp:docPr id="3" name="Text Box 7"/>
              <wp:cNvGraphicFramePr/>
              <a:graphic xmlns:a="http://schemas.openxmlformats.org/drawingml/2006/main">
                <a:graphicData uri="http://schemas.microsoft.com/office/word/2010/wordprocessingShape">
                  <wps:wsp>
                    <wps:cNvSpPr txBox="1"/>
                    <wps:spPr>
                      <a:xfrm>
                        <a:off x="0" y="0"/>
                        <a:ext cx="687121" cy="208995"/>
                      </a:xfrm>
                      <a:prstGeom prst="rect">
                        <a:avLst/>
                      </a:prstGeom>
                      <a:solidFill>
                        <a:schemeClr val="lt1"/>
                      </a:solidFill>
                      <a:ln w="6350">
                        <a:noFill/>
                      </a:ln>
                    </wps:spPr>
                    <wps:txbx>
                      <w:txbxContent>
                        <w:p w14:paraId="3316D83E" w14:textId="77777777" w:rsidR="008844BA" w:rsidRPr="00F82D04" w:rsidRDefault="00831A51" w:rsidP="00577412">
                          <w:pPr>
                            <w:pStyle w:val="Pieddepage"/>
                          </w:pPr>
                          <w:sdt>
                            <w:sdtPr>
                              <w:id w:val="-480227066"/>
                              <w:docPartObj>
                                <w:docPartGallery w:val="Page Numbers (Bottom of Page)"/>
                                <w:docPartUnique/>
                              </w:docPartObj>
                            </w:sdtPr>
                            <w:sdtEndPr/>
                            <w:sdtContent>
                              <w:r w:rsidR="008844BA" w:rsidRPr="00F82D04">
                                <w:fldChar w:fldCharType="begin"/>
                              </w:r>
                              <w:r w:rsidR="008844BA" w:rsidRPr="00F82D04">
                                <w:instrText>PAGE   \* MERGEFORMAT</w:instrText>
                              </w:r>
                              <w:r w:rsidR="008844BA" w:rsidRPr="00F82D04">
                                <w:fldChar w:fldCharType="separate"/>
                              </w:r>
                              <w:r w:rsidR="005268E6">
                                <w:rPr>
                                  <w:noProof/>
                                </w:rPr>
                                <w:t>2</w:t>
                              </w:r>
                              <w:r w:rsidR="008844BA" w:rsidRPr="00F82D04">
                                <w:fldChar w:fldCharType="end"/>
                              </w:r>
                              <w:r w:rsidR="008844BA" w:rsidRPr="00F82D04">
                                <w:t xml:space="preserve"> | </w:t>
                              </w:r>
                              <w:r w:rsidR="00AA0A6F">
                                <w:rPr>
                                  <w:noProof/>
                                </w:rPr>
                                <w:fldChar w:fldCharType="begin"/>
                              </w:r>
                              <w:r w:rsidR="00AA0A6F">
                                <w:rPr>
                                  <w:noProof/>
                                </w:rPr>
                                <w:instrText xml:space="preserve"> NUMPAGES  \* Arabic  \* MERGEFORMAT </w:instrText>
                              </w:r>
                              <w:r w:rsidR="00AA0A6F">
                                <w:rPr>
                                  <w:noProof/>
                                </w:rPr>
                                <w:fldChar w:fldCharType="separate"/>
                              </w:r>
                              <w:r w:rsidR="005268E6">
                                <w:rPr>
                                  <w:noProof/>
                                </w:rPr>
                                <w:t>2</w:t>
                              </w:r>
                              <w:r w:rsidR="00AA0A6F">
                                <w:rPr>
                                  <w:noProof/>
                                </w:rPr>
                                <w:fldChar w:fldCharType="end"/>
                              </w:r>
                            </w:sdtContent>
                          </w:sdt>
                        </w:p>
                        <w:p w14:paraId="0E729506" w14:textId="77777777" w:rsidR="008844BA" w:rsidRDefault="008844BA" w:rsidP="0057741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DF65" id="_x0000_s1028" type="#_x0000_t202" style="position:absolute;left:0;text-align:left;margin-left:-150.15pt;margin-top:3.1pt;width:54.1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" fillcolor="white [3201]" stroked="f" strokeweight=".5pt">
              <v:textbox inset="0,0,0,0">
                <w:txbxContent>
                  <w:p w14:paraId="3316D83E" w14:textId="77777777" w:rsidR="008844BA" w:rsidRPr="00F82D04" w:rsidRDefault="00831A51" w:rsidP="00577412">
                    <w:pPr>
                      <w:pStyle w:val="Pieddepage"/>
                    </w:pPr>
                    <w:sdt>
                      <w:sdtPr>
                        <w:id w:val="-480227066"/>
                        <w:docPartObj>
                          <w:docPartGallery w:val="Page Numbers (Bottom of Page)"/>
                          <w:docPartUnique/>
                        </w:docPartObj>
                      </w:sdtPr>
                      <w:sdtEndPr/>
                      <w:sdtContent>
                        <w:r w:rsidR="008844BA" w:rsidRPr="00F82D04">
                          <w:fldChar w:fldCharType="begin"/>
                        </w:r>
                        <w:r w:rsidR="008844BA" w:rsidRPr="00F82D04">
                          <w:instrText>PAGE   \* MERGEFORMAT</w:instrText>
                        </w:r>
                        <w:r w:rsidR="008844BA" w:rsidRPr="00F82D04">
                          <w:fldChar w:fldCharType="separate"/>
                        </w:r>
                        <w:r w:rsidR="005268E6">
                          <w:rPr>
                            <w:noProof/>
                          </w:rPr>
                          <w:t>2</w:t>
                        </w:r>
                        <w:r w:rsidR="008844BA" w:rsidRPr="00F82D04">
                          <w:fldChar w:fldCharType="end"/>
                        </w:r>
                        <w:r w:rsidR="008844BA" w:rsidRPr="00F82D04">
                          <w:t xml:space="preserve"> | </w:t>
                        </w:r>
                        <w:r w:rsidR="00AA0A6F">
                          <w:rPr>
                            <w:noProof/>
                          </w:rPr>
                          <w:fldChar w:fldCharType="begin"/>
                        </w:r>
                        <w:r w:rsidR="00AA0A6F">
                          <w:rPr>
                            <w:noProof/>
                          </w:rPr>
                          <w:instrText xml:space="preserve"> NUMPAGES  \* Arabic  \* MERGEFORMAT </w:instrText>
                        </w:r>
                        <w:r w:rsidR="00AA0A6F">
                          <w:rPr>
                            <w:noProof/>
                          </w:rPr>
                          <w:fldChar w:fldCharType="separate"/>
                        </w:r>
                        <w:r w:rsidR="005268E6">
                          <w:rPr>
                            <w:noProof/>
                          </w:rPr>
                          <w:t>2</w:t>
                        </w:r>
                        <w:r w:rsidR="00AA0A6F">
                          <w:rPr>
                            <w:noProof/>
                          </w:rPr>
                          <w:fldChar w:fldCharType="end"/>
                        </w:r>
                      </w:sdtContent>
                    </w:sdt>
                  </w:p>
                  <w:p w14:paraId="0E729506" w14:textId="77777777" w:rsidR="008844BA" w:rsidRDefault="008844BA" w:rsidP="0057741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D3B2" w14:textId="77777777" w:rsidR="008844BA" w:rsidRDefault="008844BA" w:rsidP="00577412">
    <w:pPr>
      <w:pStyle w:val="Pieddepage"/>
    </w:pPr>
    <w:r>
      <w:rPr>
        <w:noProof/>
        <w:lang w:eastAsia="fr-FR"/>
      </w:rPr>
      <mc:AlternateContent>
        <mc:Choice Requires="wps">
          <w:drawing>
            <wp:anchor distT="0" distB="0" distL="114300" distR="114300" simplePos="0" relativeHeight="251653120" behindDoc="0" locked="0" layoutInCell="1" allowOverlap="1" wp14:anchorId="178C6122" wp14:editId="7F770DB2">
              <wp:simplePos x="0" y="0"/>
              <wp:positionH relativeFrom="column">
                <wp:posOffset>0</wp:posOffset>
              </wp:positionH>
              <wp:positionV relativeFrom="paragraph">
                <wp:posOffset>38735</wp:posOffset>
              </wp:positionV>
              <wp:extent cx="687600" cy="208800"/>
              <wp:effectExtent l="0" t="0" r="0" b="1270"/>
              <wp:wrapNone/>
              <wp:docPr id="34" name="Text Box 7"/>
              <wp:cNvGraphicFramePr/>
              <a:graphic xmlns:a="http://schemas.openxmlformats.org/drawingml/2006/main">
                <a:graphicData uri="http://schemas.microsoft.com/office/word/2010/wordprocessingShape">
                  <wps:wsp>
                    <wps:cNvSpPr txBox="1"/>
                    <wps:spPr>
                      <a:xfrm>
                        <a:off x="0" y="0"/>
                        <a:ext cx="687600" cy="208800"/>
                      </a:xfrm>
                      <a:prstGeom prst="rect">
                        <a:avLst/>
                      </a:prstGeom>
                      <a:solidFill>
                        <a:schemeClr val="lt1"/>
                      </a:solidFill>
                      <a:ln w="6350">
                        <a:noFill/>
                      </a:ln>
                    </wps:spPr>
                    <wps:txbx>
                      <w:txbxContent>
                        <w:p w14:paraId="0EB0719D" w14:textId="77777777" w:rsidR="008844BA" w:rsidRPr="00511A17" w:rsidRDefault="00831A51" w:rsidP="00577412">
                          <w:pPr>
                            <w:pStyle w:val="Pieddepage"/>
                            <w:rPr>
                              <w:color w:val="B2C5CF" w:themeColor="accent2"/>
                            </w:rPr>
                          </w:pPr>
                          <w:sdt>
                            <w:sdtPr>
                              <w:rPr>
                                <w:color w:val="B2C5CF" w:themeColor="accent2"/>
                              </w:rPr>
                              <w:id w:val="-1587138407"/>
                              <w:docPartObj>
                                <w:docPartGallery w:val="Page Numbers (Bottom of Page)"/>
                                <w:docPartUnique/>
                              </w:docPartObj>
                            </w:sdtPr>
                            <w:sdtEndPr/>
                            <w:sdtContent>
                              <w:r w:rsidR="008844BA" w:rsidRPr="00511A17">
                                <w:rPr>
                                  <w:color w:val="B2C5CF" w:themeColor="accent2"/>
                                </w:rPr>
                                <w:fldChar w:fldCharType="begin"/>
                              </w:r>
                              <w:r w:rsidR="008844BA" w:rsidRPr="00511A17">
                                <w:rPr>
                                  <w:color w:val="B2C5CF" w:themeColor="accent2"/>
                                </w:rPr>
                                <w:instrText>PAGE   \* MERGEFORMAT</w:instrText>
                              </w:r>
                              <w:r w:rsidR="008844BA" w:rsidRPr="00511A17">
                                <w:rPr>
                                  <w:color w:val="B2C5CF" w:themeColor="accent2"/>
                                </w:rPr>
                                <w:fldChar w:fldCharType="separate"/>
                              </w:r>
                              <w:r w:rsidR="005268E6">
                                <w:rPr>
                                  <w:noProof/>
                                  <w:color w:val="B2C5CF" w:themeColor="accent2"/>
                                </w:rPr>
                                <w:t>1</w:t>
                              </w:r>
                              <w:r w:rsidR="008844BA" w:rsidRPr="00511A17">
                                <w:rPr>
                                  <w:color w:val="B2C5CF" w:themeColor="accent2"/>
                                </w:rPr>
                                <w:fldChar w:fldCharType="end"/>
                              </w:r>
                              <w:r w:rsidR="008844BA" w:rsidRPr="00511A17">
                                <w:rPr>
                                  <w:color w:val="B2C5CF" w:themeColor="accent2"/>
                                </w:rPr>
                                <w:t xml:space="preserve"> | </w:t>
                              </w:r>
                              <w:r w:rsidR="008844BA" w:rsidRPr="00511A17">
                                <w:rPr>
                                  <w:color w:val="B2C5CF" w:themeColor="accent2"/>
                                </w:rPr>
                                <w:fldChar w:fldCharType="begin"/>
                              </w:r>
                              <w:r w:rsidR="008844BA" w:rsidRPr="00511A17">
                                <w:rPr>
                                  <w:color w:val="B2C5CF" w:themeColor="accent2"/>
                                </w:rPr>
                                <w:instrText xml:space="preserve"> NUMPAGES  \* Arabic  \* MERGEFORMAT </w:instrText>
                              </w:r>
                              <w:r w:rsidR="008844BA" w:rsidRPr="00511A17">
                                <w:rPr>
                                  <w:color w:val="B2C5CF" w:themeColor="accent2"/>
                                </w:rPr>
                                <w:fldChar w:fldCharType="separate"/>
                              </w:r>
                              <w:r w:rsidR="005268E6">
                                <w:rPr>
                                  <w:noProof/>
                                  <w:color w:val="B2C5CF" w:themeColor="accent2"/>
                                </w:rPr>
                                <w:t>2</w:t>
                              </w:r>
                              <w:r w:rsidR="008844BA" w:rsidRPr="00511A17">
                                <w:rPr>
                                  <w:noProof/>
                                  <w:color w:val="B2C5CF" w:themeColor="accent2"/>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C6122" id="_x0000_t202" coordsize="21600,21600" o:spt="202" path="m,l,21600r21600,l21600,xe">
              <v:stroke joinstyle="miter"/>
              <v:path gradientshapeok="t" o:connecttype="rect"/>
            </v:shapetype>
            <v:shape id="_x0000_s1029" type="#_x0000_t202" style="position:absolute;left:0;text-align:left;margin-left:0;margin-top:3.05pt;width:54.15pt;height:16.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" fillcolor="white [3201]" stroked="f" strokeweight=".5pt">
              <v:textbox inset="0,0,0,0">
                <w:txbxContent>
                  <w:p w14:paraId="0EB0719D" w14:textId="77777777" w:rsidR="008844BA" w:rsidRPr="00511A17" w:rsidRDefault="00831A51" w:rsidP="00577412">
                    <w:pPr>
                      <w:pStyle w:val="Pieddepage"/>
                      <w:rPr>
                        <w:color w:val="B2C5CF" w:themeColor="accent2"/>
                      </w:rPr>
                    </w:pPr>
                    <w:sdt>
                      <w:sdtPr>
                        <w:rPr>
                          <w:color w:val="B2C5CF" w:themeColor="accent2"/>
                        </w:rPr>
                        <w:id w:val="-1587138407"/>
                        <w:docPartObj>
                          <w:docPartGallery w:val="Page Numbers (Bottom of Page)"/>
                          <w:docPartUnique/>
                        </w:docPartObj>
                      </w:sdtPr>
                      <w:sdtEndPr/>
                      <w:sdtContent>
                        <w:r w:rsidR="008844BA" w:rsidRPr="00511A17">
                          <w:rPr>
                            <w:color w:val="B2C5CF" w:themeColor="accent2"/>
                          </w:rPr>
                          <w:fldChar w:fldCharType="begin"/>
                        </w:r>
                        <w:r w:rsidR="008844BA" w:rsidRPr="00511A17">
                          <w:rPr>
                            <w:color w:val="B2C5CF" w:themeColor="accent2"/>
                          </w:rPr>
                          <w:instrText>PAGE   \* MERGEFORMAT</w:instrText>
                        </w:r>
                        <w:r w:rsidR="008844BA" w:rsidRPr="00511A17">
                          <w:rPr>
                            <w:color w:val="B2C5CF" w:themeColor="accent2"/>
                          </w:rPr>
                          <w:fldChar w:fldCharType="separate"/>
                        </w:r>
                        <w:r w:rsidR="005268E6">
                          <w:rPr>
                            <w:noProof/>
                            <w:color w:val="B2C5CF" w:themeColor="accent2"/>
                          </w:rPr>
                          <w:t>1</w:t>
                        </w:r>
                        <w:r w:rsidR="008844BA" w:rsidRPr="00511A17">
                          <w:rPr>
                            <w:color w:val="B2C5CF" w:themeColor="accent2"/>
                          </w:rPr>
                          <w:fldChar w:fldCharType="end"/>
                        </w:r>
                        <w:r w:rsidR="008844BA" w:rsidRPr="00511A17">
                          <w:rPr>
                            <w:color w:val="B2C5CF" w:themeColor="accent2"/>
                          </w:rPr>
                          <w:t xml:space="preserve"> | </w:t>
                        </w:r>
                        <w:r w:rsidR="008844BA" w:rsidRPr="00511A17">
                          <w:rPr>
                            <w:color w:val="B2C5CF" w:themeColor="accent2"/>
                          </w:rPr>
                          <w:fldChar w:fldCharType="begin"/>
                        </w:r>
                        <w:r w:rsidR="008844BA" w:rsidRPr="00511A17">
                          <w:rPr>
                            <w:color w:val="B2C5CF" w:themeColor="accent2"/>
                          </w:rPr>
                          <w:instrText xml:space="preserve"> NUMPAGES  \* Arabic  \* MERGEFORMAT </w:instrText>
                        </w:r>
                        <w:r w:rsidR="008844BA" w:rsidRPr="00511A17">
                          <w:rPr>
                            <w:color w:val="B2C5CF" w:themeColor="accent2"/>
                          </w:rPr>
                          <w:fldChar w:fldCharType="separate"/>
                        </w:r>
                        <w:r w:rsidR="005268E6">
                          <w:rPr>
                            <w:noProof/>
                            <w:color w:val="B2C5CF" w:themeColor="accent2"/>
                          </w:rPr>
                          <w:t>2</w:t>
                        </w:r>
                        <w:r w:rsidR="008844BA" w:rsidRPr="00511A17">
                          <w:rPr>
                            <w:noProof/>
                            <w:color w:val="B2C5CF" w:themeColor="accent2"/>
                          </w:rPr>
                          <w:fldChar w:fldCharType="end"/>
                        </w:r>
                      </w:sdtContent>
                    </w:sdt>
                  </w:p>
                </w:txbxContent>
              </v:textbox>
            </v:shape>
          </w:pict>
        </mc:Fallback>
      </mc:AlternateContent>
    </w:r>
    <w:r>
      <w:rPr>
        <w:noProof/>
        <w:lang w:eastAsia="fr-FR"/>
      </w:rPr>
      <mc:AlternateContent>
        <mc:Choice Requires="wps">
          <w:drawing>
            <wp:anchor distT="0" distB="0" distL="114300" distR="114300" simplePos="0" relativeHeight="251645952" behindDoc="0" locked="0" layoutInCell="1" allowOverlap="1" wp14:anchorId="15555649" wp14:editId="05DBE24D">
              <wp:simplePos x="0" y="0"/>
              <wp:positionH relativeFrom="column">
                <wp:posOffset>-1906905</wp:posOffset>
              </wp:positionH>
              <wp:positionV relativeFrom="paragraph">
                <wp:posOffset>38735</wp:posOffset>
              </wp:positionV>
              <wp:extent cx="687121" cy="208995"/>
              <wp:effectExtent l="0" t="0" r="0" b="635"/>
              <wp:wrapNone/>
              <wp:docPr id="35" name="Text Box 7"/>
              <wp:cNvGraphicFramePr/>
              <a:graphic xmlns:a="http://schemas.openxmlformats.org/drawingml/2006/main">
                <a:graphicData uri="http://schemas.microsoft.com/office/word/2010/wordprocessingShape">
                  <wps:wsp>
                    <wps:cNvSpPr txBox="1"/>
                    <wps:spPr>
                      <a:xfrm>
                        <a:off x="0" y="0"/>
                        <a:ext cx="687121" cy="208995"/>
                      </a:xfrm>
                      <a:prstGeom prst="rect">
                        <a:avLst/>
                      </a:prstGeom>
                      <a:solidFill>
                        <a:schemeClr val="lt1"/>
                      </a:solidFill>
                      <a:ln w="6350">
                        <a:noFill/>
                      </a:ln>
                    </wps:spPr>
                    <wps:txbx>
                      <w:txbxContent>
                        <w:p w14:paraId="715CEF76" w14:textId="77777777" w:rsidR="008844BA" w:rsidRPr="00F82D04" w:rsidRDefault="00831A51" w:rsidP="00577412">
                          <w:pPr>
                            <w:pStyle w:val="Pieddepage"/>
                          </w:pPr>
                          <w:sdt>
                            <w:sdtPr>
                              <w:id w:val="-1127922028"/>
                              <w:docPartObj>
                                <w:docPartGallery w:val="Page Numbers (Bottom of Page)"/>
                                <w:docPartUnique/>
                              </w:docPartObj>
                            </w:sdtPr>
                            <w:sdtEndPr/>
                            <w:sdtContent>
                              <w:r w:rsidR="008844BA" w:rsidRPr="00F82D04">
                                <w:fldChar w:fldCharType="begin"/>
                              </w:r>
                              <w:r w:rsidR="008844BA" w:rsidRPr="00F82D04">
                                <w:instrText>PAGE   \* MERGEFORMAT</w:instrText>
                              </w:r>
                              <w:r w:rsidR="008844BA" w:rsidRPr="00F82D04">
                                <w:fldChar w:fldCharType="separate"/>
                              </w:r>
                              <w:r w:rsidR="005268E6">
                                <w:rPr>
                                  <w:noProof/>
                                </w:rPr>
                                <w:t>1</w:t>
                              </w:r>
                              <w:r w:rsidR="008844BA" w:rsidRPr="00F82D04">
                                <w:fldChar w:fldCharType="end"/>
                              </w:r>
                              <w:r w:rsidR="008844BA" w:rsidRPr="00F82D04">
                                <w:t xml:space="preserve"> | </w:t>
                              </w:r>
                              <w:r w:rsidR="00AA0A6F">
                                <w:rPr>
                                  <w:noProof/>
                                </w:rPr>
                                <w:fldChar w:fldCharType="begin"/>
                              </w:r>
                              <w:r w:rsidR="00AA0A6F">
                                <w:rPr>
                                  <w:noProof/>
                                </w:rPr>
                                <w:instrText xml:space="preserve"> NUMPAGES  \* Arabic  \* MERGEFORMAT </w:instrText>
                              </w:r>
                              <w:r w:rsidR="00AA0A6F">
                                <w:rPr>
                                  <w:noProof/>
                                </w:rPr>
                                <w:fldChar w:fldCharType="separate"/>
                              </w:r>
                              <w:r w:rsidR="005268E6">
                                <w:rPr>
                                  <w:noProof/>
                                </w:rPr>
                                <w:t>2</w:t>
                              </w:r>
                              <w:r w:rsidR="00AA0A6F">
                                <w:rPr>
                                  <w:noProof/>
                                </w:rPr>
                                <w:fldChar w:fldCharType="end"/>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55649" id="_x0000_s1030" type="#_x0000_t202" style="position:absolute;left:0;text-align:left;margin-left:-150.15pt;margin-top:3.05pt;width:54.1pt;height:1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" fillcolor="white [3201]" stroked="f" strokeweight=".5pt">
              <v:textbox inset="0,0,0,0">
                <w:txbxContent>
                  <w:p w14:paraId="715CEF76" w14:textId="77777777" w:rsidR="008844BA" w:rsidRPr="00F82D04" w:rsidRDefault="00831A51" w:rsidP="00577412">
                    <w:pPr>
                      <w:pStyle w:val="Pieddepage"/>
                    </w:pPr>
                    <w:sdt>
                      <w:sdtPr>
                        <w:id w:val="-1127922028"/>
                        <w:docPartObj>
                          <w:docPartGallery w:val="Page Numbers (Bottom of Page)"/>
                          <w:docPartUnique/>
                        </w:docPartObj>
                      </w:sdtPr>
                      <w:sdtEndPr/>
                      <w:sdtContent>
                        <w:r w:rsidR="008844BA" w:rsidRPr="00F82D04">
                          <w:fldChar w:fldCharType="begin"/>
                        </w:r>
                        <w:r w:rsidR="008844BA" w:rsidRPr="00F82D04">
                          <w:instrText>PAGE   \* MERGEFORMAT</w:instrText>
                        </w:r>
                        <w:r w:rsidR="008844BA" w:rsidRPr="00F82D04">
                          <w:fldChar w:fldCharType="separate"/>
                        </w:r>
                        <w:r w:rsidR="005268E6">
                          <w:rPr>
                            <w:noProof/>
                          </w:rPr>
                          <w:t>1</w:t>
                        </w:r>
                        <w:r w:rsidR="008844BA" w:rsidRPr="00F82D04">
                          <w:fldChar w:fldCharType="end"/>
                        </w:r>
                        <w:r w:rsidR="008844BA" w:rsidRPr="00F82D04">
                          <w:t xml:space="preserve"> | </w:t>
                        </w:r>
                        <w:r w:rsidR="00AA0A6F">
                          <w:rPr>
                            <w:noProof/>
                          </w:rPr>
                          <w:fldChar w:fldCharType="begin"/>
                        </w:r>
                        <w:r w:rsidR="00AA0A6F">
                          <w:rPr>
                            <w:noProof/>
                          </w:rPr>
                          <w:instrText xml:space="preserve"> NUMPAGES  \* Arabic  \* MERGEFORMAT </w:instrText>
                        </w:r>
                        <w:r w:rsidR="00AA0A6F">
                          <w:rPr>
                            <w:noProof/>
                          </w:rPr>
                          <w:fldChar w:fldCharType="separate"/>
                        </w:r>
                        <w:r w:rsidR="005268E6">
                          <w:rPr>
                            <w:noProof/>
                          </w:rPr>
                          <w:t>2</w:t>
                        </w:r>
                        <w:r w:rsidR="00AA0A6F">
                          <w:rPr>
                            <w:noProof/>
                          </w:rPr>
                          <w:fldChar w:fldCharType="end"/>
                        </w:r>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25384" w14:textId="77777777" w:rsidR="00831A51" w:rsidRPr="000C5643" w:rsidRDefault="00831A51" w:rsidP="00577412">
      <w:pPr>
        <w:rPr>
          <w:color w:val="003A5E" w:themeColor="background2"/>
        </w:rPr>
      </w:pPr>
      <w:r w:rsidRPr="000C5643">
        <w:rPr>
          <w:color w:val="003A5E" w:themeColor="background2"/>
        </w:rPr>
        <w:separator/>
      </w:r>
    </w:p>
  </w:footnote>
  <w:footnote w:type="continuationSeparator" w:id="0">
    <w:p w14:paraId="3216B2AB" w14:textId="77777777" w:rsidR="00831A51" w:rsidRDefault="00831A51" w:rsidP="00577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1B2"/>
    <w:multiLevelType w:val="multilevel"/>
    <w:tmpl w:val="64DEF41A"/>
    <w:lvl w:ilvl="0">
      <w:start w:val="1"/>
      <w:numFmt w:val="decimal"/>
      <w:pStyle w:val="Titre"/>
      <w:lvlText w:val="%1."/>
      <w:lvlJc w:val="left"/>
      <w:pPr>
        <w:ind w:left="2400" w:hanging="360"/>
      </w:pPr>
    </w:lvl>
    <w:lvl w:ilvl="1">
      <w:start w:val="1"/>
      <w:numFmt w:val="decimal"/>
      <w:lvlText w:val="%1.%2."/>
      <w:lvlJc w:val="left"/>
      <w:pPr>
        <w:ind w:left="2832" w:hanging="432"/>
      </w:pPr>
    </w:lvl>
    <w:lvl w:ilvl="2">
      <w:start w:val="1"/>
      <w:numFmt w:val="decimal"/>
      <w:lvlText w:val="%1.%2.%3."/>
      <w:lvlJc w:val="left"/>
      <w:pPr>
        <w:ind w:left="3264" w:hanging="504"/>
      </w:pPr>
    </w:lvl>
    <w:lvl w:ilvl="3">
      <w:start w:val="1"/>
      <w:numFmt w:val="decimal"/>
      <w:lvlText w:val="%1.%2.%3.%4."/>
      <w:lvlJc w:val="left"/>
      <w:pPr>
        <w:ind w:left="3768" w:hanging="648"/>
      </w:pPr>
    </w:lvl>
    <w:lvl w:ilvl="4">
      <w:start w:val="1"/>
      <w:numFmt w:val="decimal"/>
      <w:lvlText w:val="%1.%2.%3.%4.%5."/>
      <w:lvlJc w:val="left"/>
      <w:pPr>
        <w:ind w:left="4272" w:hanging="792"/>
      </w:pPr>
    </w:lvl>
    <w:lvl w:ilvl="5">
      <w:start w:val="1"/>
      <w:numFmt w:val="decimal"/>
      <w:lvlText w:val="%1.%2.%3.%4.%5.%6."/>
      <w:lvlJc w:val="left"/>
      <w:pPr>
        <w:ind w:left="4776" w:hanging="936"/>
      </w:pPr>
    </w:lvl>
    <w:lvl w:ilvl="6">
      <w:start w:val="1"/>
      <w:numFmt w:val="decimal"/>
      <w:lvlText w:val="%1.%2.%3.%4.%5.%6.%7."/>
      <w:lvlJc w:val="left"/>
      <w:pPr>
        <w:ind w:left="5280" w:hanging="1080"/>
      </w:pPr>
    </w:lvl>
    <w:lvl w:ilvl="7">
      <w:start w:val="1"/>
      <w:numFmt w:val="decimal"/>
      <w:lvlText w:val="%1.%2.%3.%4.%5.%6.%7.%8."/>
      <w:lvlJc w:val="left"/>
      <w:pPr>
        <w:ind w:left="5784" w:hanging="1224"/>
      </w:pPr>
    </w:lvl>
    <w:lvl w:ilvl="8">
      <w:start w:val="1"/>
      <w:numFmt w:val="decimal"/>
      <w:lvlText w:val="%1.%2.%3.%4.%5.%6.%7.%8.%9."/>
      <w:lvlJc w:val="left"/>
      <w:pPr>
        <w:ind w:left="6360" w:hanging="1440"/>
      </w:pPr>
    </w:lvl>
  </w:abstractNum>
  <w:abstractNum w:abstractNumId="1" w15:restartNumberingAfterBreak="0">
    <w:nsid w:val="096E6B42"/>
    <w:multiLevelType w:val="hybridMultilevel"/>
    <w:tmpl w:val="06A427A6"/>
    <w:lvl w:ilvl="0" w:tplc="6EECE6C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B433F"/>
    <w:multiLevelType w:val="multilevel"/>
    <w:tmpl w:val="F58C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807BB"/>
    <w:multiLevelType w:val="hybridMultilevel"/>
    <w:tmpl w:val="89E82060"/>
    <w:lvl w:ilvl="0" w:tplc="6EECE6C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19696C"/>
    <w:multiLevelType w:val="multilevel"/>
    <w:tmpl w:val="5A9A3496"/>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b/>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4C6502"/>
    <w:multiLevelType w:val="multilevel"/>
    <w:tmpl w:val="7E0E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66D0F"/>
    <w:multiLevelType w:val="hybridMultilevel"/>
    <w:tmpl w:val="FD706550"/>
    <w:lvl w:ilvl="0" w:tplc="B0ECDE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65CA1"/>
    <w:multiLevelType w:val="hybridMultilevel"/>
    <w:tmpl w:val="AD0E9AB0"/>
    <w:lvl w:ilvl="0" w:tplc="6EECE6C2">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75B28B8"/>
    <w:multiLevelType w:val="hybridMultilevel"/>
    <w:tmpl w:val="90BC1E00"/>
    <w:lvl w:ilvl="0" w:tplc="6EECE6C2">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FE2828"/>
    <w:multiLevelType w:val="multilevel"/>
    <w:tmpl w:val="76E0D290"/>
    <w:lvl w:ilvl="0">
      <w:start w:val="1"/>
      <w:numFmt w:val="bullet"/>
      <w:lvlText w:val=""/>
      <w:lvlJc w:val="left"/>
      <w:pPr>
        <w:tabs>
          <w:tab w:val="num" w:pos="-414"/>
        </w:tabs>
        <w:ind w:left="-414" w:hanging="360"/>
      </w:pPr>
      <w:rPr>
        <w:rFonts w:ascii="Symbol" w:hAnsi="Symbol" w:hint="default"/>
        <w:sz w:val="20"/>
      </w:rPr>
    </w:lvl>
    <w:lvl w:ilvl="1" w:tentative="1">
      <w:start w:val="1"/>
      <w:numFmt w:val="bullet"/>
      <w:lvlText w:val="o"/>
      <w:lvlJc w:val="left"/>
      <w:pPr>
        <w:tabs>
          <w:tab w:val="num" w:pos="306"/>
        </w:tabs>
        <w:ind w:left="306" w:hanging="360"/>
      </w:pPr>
      <w:rPr>
        <w:rFonts w:ascii="Courier New" w:hAnsi="Courier New" w:hint="default"/>
        <w:sz w:val="20"/>
      </w:rPr>
    </w:lvl>
    <w:lvl w:ilvl="2" w:tentative="1">
      <w:start w:val="1"/>
      <w:numFmt w:val="bullet"/>
      <w:lvlText w:val=""/>
      <w:lvlJc w:val="left"/>
      <w:pPr>
        <w:tabs>
          <w:tab w:val="num" w:pos="1026"/>
        </w:tabs>
        <w:ind w:left="1026" w:hanging="360"/>
      </w:pPr>
      <w:rPr>
        <w:rFonts w:ascii="Wingdings" w:hAnsi="Wingdings" w:hint="default"/>
        <w:sz w:val="20"/>
      </w:rPr>
    </w:lvl>
    <w:lvl w:ilvl="3" w:tentative="1">
      <w:start w:val="1"/>
      <w:numFmt w:val="bullet"/>
      <w:lvlText w:val=""/>
      <w:lvlJc w:val="left"/>
      <w:pPr>
        <w:tabs>
          <w:tab w:val="num" w:pos="1746"/>
        </w:tabs>
        <w:ind w:left="1746" w:hanging="360"/>
      </w:pPr>
      <w:rPr>
        <w:rFonts w:ascii="Wingdings" w:hAnsi="Wingdings" w:hint="default"/>
        <w:sz w:val="20"/>
      </w:rPr>
    </w:lvl>
    <w:lvl w:ilvl="4" w:tentative="1">
      <w:start w:val="1"/>
      <w:numFmt w:val="bullet"/>
      <w:lvlText w:val=""/>
      <w:lvlJc w:val="left"/>
      <w:pPr>
        <w:tabs>
          <w:tab w:val="num" w:pos="2466"/>
        </w:tabs>
        <w:ind w:left="2466" w:hanging="360"/>
      </w:pPr>
      <w:rPr>
        <w:rFonts w:ascii="Wingdings" w:hAnsi="Wingdings" w:hint="default"/>
        <w:sz w:val="20"/>
      </w:rPr>
    </w:lvl>
    <w:lvl w:ilvl="5" w:tentative="1">
      <w:start w:val="1"/>
      <w:numFmt w:val="bullet"/>
      <w:lvlText w:val=""/>
      <w:lvlJc w:val="left"/>
      <w:pPr>
        <w:tabs>
          <w:tab w:val="num" w:pos="3186"/>
        </w:tabs>
        <w:ind w:left="3186" w:hanging="360"/>
      </w:pPr>
      <w:rPr>
        <w:rFonts w:ascii="Wingdings" w:hAnsi="Wingdings" w:hint="default"/>
        <w:sz w:val="20"/>
      </w:rPr>
    </w:lvl>
    <w:lvl w:ilvl="6" w:tentative="1">
      <w:start w:val="1"/>
      <w:numFmt w:val="bullet"/>
      <w:lvlText w:val=""/>
      <w:lvlJc w:val="left"/>
      <w:pPr>
        <w:tabs>
          <w:tab w:val="num" w:pos="3906"/>
        </w:tabs>
        <w:ind w:left="3906" w:hanging="360"/>
      </w:pPr>
      <w:rPr>
        <w:rFonts w:ascii="Wingdings" w:hAnsi="Wingdings" w:hint="default"/>
        <w:sz w:val="20"/>
      </w:rPr>
    </w:lvl>
    <w:lvl w:ilvl="7" w:tentative="1">
      <w:start w:val="1"/>
      <w:numFmt w:val="bullet"/>
      <w:lvlText w:val=""/>
      <w:lvlJc w:val="left"/>
      <w:pPr>
        <w:tabs>
          <w:tab w:val="num" w:pos="4626"/>
        </w:tabs>
        <w:ind w:left="4626" w:hanging="360"/>
      </w:pPr>
      <w:rPr>
        <w:rFonts w:ascii="Wingdings" w:hAnsi="Wingdings" w:hint="default"/>
        <w:sz w:val="20"/>
      </w:rPr>
    </w:lvl>
    <w:lvl w:ilvl="8" w:tentative="1">
      <w:start w:val="1"/>
      <w:numFmt w:val="bullet"/>
      <w:lvlText w:val=""/>
      <w:lvlJc w:val="left"/>
      <w:pPr>
        <w:tabs>
          <w:tab w:val="num" w:pos="5346"/>
        </w:tabs>
        <w:ind w:left="5346" w:hanging="360"/>
      </w:pPr>
      <w:rPr>
        <w:rFonts w:ascii="Wingdings" w:hAnsi="Wingdings" w:hint="default"/>
        <w:sz w:val="20"/>
      </w:rPr>
    </w:lvl>
  </w:abstractNum>
  <w:abstractNum w:abstractNumId="10" w15:restartNumberingAfterBreak="0">
    <w:nsid w:val="4C481EBA"/>
    <w:multiLevelType w:val="hybridMultilevel"/>
    <w:tmpl w:val="E95C038E"/>
    <w:lvl w:ilvl="0" w:tplc="6EECE6C2">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E927155"/>
    <w:multiLevelType w:val="multilevel"/>
    <w:tmpl w:val="0A7A46FE"/>
    <w:lvl w:ilvl="0">
      <w:start w:val="1"/>
      <w:numFmt w:val="bullet"/>
      <w:pStyle w:val="Puce1"/>
      <w:lvlText w:val="–"/>
      <w:lvlJc w:val="left"/>
      <w:pPr>
        <w:ind w:left="284" w:hanging="284"/>
      </w:pPr>
      <w:rPr>
        <w:rFonts w:ascii="Arial" w:hAnsi="Arial" w:hint="default"/>
        <w:color w:val="003A5E" w:themeColor="background2"/>
      </w:rPr>
    </w:lvl>
    <w:lvl w:ilvl="1">
      <w:start w:val="1"/>
      <w:numFmt w:val="bullet"/>
      <w:pStyle w:val="Puce2"/>
      <w:lvlText w:val="o"/>
      <w:lvlJc w:val="left"/>
      <w:pPr>
        <w:ind w:left="568" w:hanging="284"/>
      </w:pPr>
      <w:rPr>
        <w:rFonts w:ascii="Courier New" w:hAnsi="Courier New" w:hint="default"/>
        <w:color w:val="003A5E" w:themeColor="background2"/>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50313713"/>
    <w:multiLevelType w:val="hybridMultilevel"/>
    <w:tmpl w:val="5D8C4D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430985"/>
    <w:multiLevelType w:val="hybridMultilevel"/>
    <w:tmpl w:val="7F1836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581408"/>
    <w:multiLevelType w:val="multilevel"/>
    <w:tmpl w:val="5E8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E4B7D"/>
    <w:multiLevelType w:val="hybridMultilevel"/>
    <w:tmpl w:val="6DFCEC2E"/>
    <w:lvl w:ilvl="0" w:tplc="6EECE6C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8F47EB"/>
    <w:multiLevelType w:val="hybridMultilevel"/>
    <w:tmpl w:val="921603B6"/>
    <w:lvl w:ilvl="0" w:tplc="6C767A16">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8739D0"/>
    <w:multiLevelType w:val="multilevel"/>
    <w:tmpl w:val="439C2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sz w:val="21"/>
      </w:rPr>
    </w:lvl>
    <w:lvl w:ilvl="2">
      <w:start w:val="1"/>
      <w:numFmt w:val="decimal"/>
      <w:isLgl/>
      <w:lvlText w:val="%1.%2.%3"/>
      <w:lvlJc w:val="left"/>
      <w:pPr>
        <w:ind w:left="1080" w:hanging="720"/>
      </w:pPr>
      <w:rPr>
        <w:rFonts w:cs="Arial" w:hint="default"/>
        <w:b w:val="0"/>
        <w:sz w:val="21"/>
      </w:rPr>
    </w:lvl>
    <w:lvl w:ilvl="3">
      <w:start w:val="1"/>
      <w:numFmt w:val="decimal"/>
      <w:isLgl/>
      <w:lvlText w:val="%1.%2.%3.%4"/>
      <w:lvlJc w:val="left"/>
      <w:pPr>
        <w:ind w:left="1080" w:hanging="720"/>
      </w:pPr>
      <w:rPr>
        <w:rFonts w:cs="Arial" w:hint="default"/>
        <w:b w:val="0"/>
        <w:sz w:val="21"/>
      </w:rPr>
    </w:lvl>
    <w:lvl w:ilvl="4">
      <w:start w:val="1"/>
      <w:numFmt w:val="decimal"/>
      <w:isLgl/>
      <w:lvlText w:val="%1.%2.%3.%4.%5"/>
      <w:lvlJc w:val="left"/>
      <w:pPr>
        <w:ind w:left="1440" w:hanging="1080"/>
      </w:pPr>
      <w:rPr>
        <w:rFonts w:cs="Arial" w:hint="default"/>
        <w:b w:val="0"/>
        <w:sz w:val="21"/>
      </w:rPr>
    </w:lvl>
    <w:lvl w:ilvl="5">
      <w:start w:val="1"/>
      <w:numFmt w:val="decimal"/>
      <w:isLgl/>
      <w:lvlText w:val="%1.%2.%3.%4.%5.%6"/>
      <w:lvlJc w:val="left"/>
      <w:pPr>
        <w:ind w:left="1440" w:hanging="1080"/>
      </w:pPr>
      <w:rPr>
        <w:rFonts w:cs="Arial" w:hint="default"/>
        <w:b w:val="0"/>
        <w:sz w:val="21"/>
      </w:rPr>
    </w:lvl>
    <w:lvl w:ilvl="6">
      <w:start w:val="1"/>
      <w:numFmt w:val="decimal"/>
      <w:isLgl/>
      <w:lvlText w:val="%1.%2.%3.%4.%5.%6.%7"/>
      <w:lvlJc w:val="left"/>
      <w:pPr>
        <w:ind w:left="1800" w:hanging="1440"/>
      </w:pPr>
      <w:rPr>
        <w:rFonts w:cs="Arial" w:hint="default"/>
        <w:b w:val="0"/>
        <w:sz w:val="21"/>
      </w:rPr>
    </w:lvl>
    <w:lvl w:ilvl="7">
      <w:start w:val="1"/>
      <w:numFmt w:val="decimal"/>
      <w:isLgl/>
      <w:lvlText w:val="%1.%2.%3.%4.%5.%6.%7.%8"/>
      <w:lvlJc w:val="left"/>
      <w:pPr>
        <w:ind w:left="1800" w:hanging="1440"/>
      </w:pPr>
      <w:rPr>
        <w:rFonts w:cs="Arial" w:hint="default"/>
        <w:b w:val="0"/>
        <w:sz w:val="21"/>
      </w:rPr>
    </w:lvl>
    <w:lvl w:ilvl="8">
      <w:start w:val="1"/>
      <w:numFmt w:val="decimal"/>
      <w:isLgl/>
      <w:lvlText w:val="%1.%2.%3.%4.%5.%6.%7.%8.%9"/>
      <w:lvlJc w:val="left"/>
      <w:pPr>
        <w:ind w:left="2160" w:hanging="1800"/>
      </w:pPr>
      <w:rPr>
        <w:rFonts w:cs="Arial" w:hint="default"/>
        <w:b w:val="0"/>
        <w:sz w:val="21"/>
      </w:rPr>
    </w:lvl>
  </w:abstractNum>
  <w:abstractNum w:abstractNumId="18" w15:restartNumberingAfterBreak="0">
    <w:nsid w:val="7FAC49D7"/>
    <w:multiLevelType w:val="hybridMultilevel"/>
    <w:tmpl w:val="B1E04E12"/>
    <w:lvl w:ilvl="0" w:tplc="577E0DD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
  </w:num>
  <w:num w:numId="5">
    <w:abstractNumId w:val="7"/>
  </w:num>
  <w:num w:numId="6">
    <w:abstractNumId w:val="10"/>
  </w:num>
  <w:num w:numId="7">
    <w:abstractNumId w:val="15"/>
  </w:num>
  <w:num w:numId="8">
    <w:abstractNumId w:val="13"/>
  </w:num>
  <w:num w:numId="9">
    <w:abstractNumId w:val="8"/>
  </w:num>
  <w:num w:numId="10">
    <w:abstractNumId w:val="18"/>
  </w:num>
  <w:num w:numId="11">
    <w:abstractNumId w:val="3"/>
  </w:num>
  <w:num w:numId="12">
    <w:abstractNumId w:val="16"/>
  </w:num>
  <w:num w:numId="13">
    <w:abstractNumId w:val="6"/>
  </w:num>
  <w:num w:numId="14">
    <w:abstractNumId w:val="12"/>
  </w:num>
  <w:num w:numId="15">
    <w:abstractNumId w:val="2"/>
  </w:num>
  <w:num w:numId="16">
    <w:abstractNumId w:val="14"/>
  </w:num>
  <w:num w:numId="17">
    <w:abstractNumId w:val="5"/>
  </w:num>
  <w:num w:numId="18">
    <w:abstractNumId w:val="9"/>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353"/>
    <w:rsid w:val="00012A6C"/>
    <w:rsid w:val="00012C41"/>
    <w:rsid w:val="000144C1"/>
    <w:rsid w:val="0001535F"/>
    <w:rsid w:val="0002046D"/>
    <w:rsid w:val="0002099A"/>
    <w:rsid w:val="0002194C"/>
    <w:rsid w:val="00021FAD"/>
    <w:rsid w:val="000230F9"/>
    <w:rsid w:val="00031639"/>
    <w:rsid w:val="000320DB"/>
    <w:rsid w:val="00034962"/>
    <w:rsid w:val="0004021C"/>
    <w:rsid w:val="0004189E"/>
    <w:rsid w:val="0004471D"/>
    <w:rsid w:val="000463DA"/>
    <w:rsid w:val="000465A5"/>
    <w:rsid w:val="000465E1"/>
    <w:rsid w:val="00046CFF"/>
    <w:rsid w:val="00053940"/>
    <w:rsid w:val="00054078"/>
    <w:rsid w:val="00060195"/>
    <w:rsid w:val="00062F73"/>
    <w:rsid w:val="0007092B"/>
    <w:rsid w:val="00072B47"/>
    <w:rsid w:val="00073A81"/>
    <w:rsid w:val="00075693"/>
    <w:rsid w:val="0007771D"/>
    <w:rsid w:val="000827CA"/>
    <w:rsid w:val="00087F16"/>
    <w:rsid w:val="00092D00"/>
    <w:rsid w:val="00093FF6"/>
    <w:rsid w:val="0009740A"/>
    <w:rsid w:val="00097F26"/>
    <w:rsid w:val="000A0EC1"/>
    <w:rsid w:val="000B036C"/>
    <w:rsid w:val="000B2B7F"/>
    <w:rsid w:val="000B41A1"/>
    <w:rsid w:val="000B4261"/>
    <w:rsid w:val="000C08D5"/>
    <w:rsid w:val="000C4369"/>
    <w:rsid w:val="000C5148"/>
    <w:rsid w:val="000C5643"/>
    <w:rsid w:val="000C7F33"/>
    <w:rsid w:val="000D5DFA"/>
    <w:rsid w:val="000D6868"/>
    <w:rsid w:val="000D6F74"/>
    <w:rsid w:val="000D7532"/>
    <w:rsid w:val="000E563D"/>
    <w:rsid w:val="000E648F"/>
    <w:rsid w:val="000F0157"/>
    <w:rsid w:val="000F1353"/>
    <w:rsid w:val="000F195A"/>
    <w:rsid w:val="000F3F23"/>
    <w:rsid w:val="000F507D"/>
    <w:rsid w:val="000F70B4"/>
    <w:rsid w:val="001010BB"/>
    <w:rsid w:val="00102B38"/>
    <w:rsid w:val="001039A4"/>
    <w:rsid w:val="001074FC"/>
    <w:rsid w:val="00107888"/>
    <w:rsid w:val="00107E60"/>
    <w:rsid w:val="001105DD"/>
    <w:rsid w:val="001110EB"/>
    <w:rsid w:val="00117F31"/>
    <w:rsid w:val="00120F78"/>
    <w:rsid w:val="001213A5"/>
    <w:rsid w:val="00121DCE"/>
    <w:rsid w:val="0012591B"/>
    <w:rsid w:val="00125EA6"/>
    <w:rsid w:val="00127A5F"/>
    <w:rsid w:val="001404CA"/>
    <w:rsid w:val="00141293"/>
    <w:rsid w:val="00143C2B"/>
    <w:rsid w:val="00146EF0"/>
    <w:rsid w:val="00156989"/>
    <w:rsid w:val="00156E6A"/>
    <w:rsid w:val="00157293"/>
    <w:rsid w:val="00160A7D"/>
    <w:rsid w:val="00161BDD"/>
    <w:rsid w:val="00161ED8"/>
    <w:rsid w:val="00162181"/>
    <w:rsid w:val="00166509"/>
    <w:rsid w:val="00167176"/>
    <w:rsid w:val="00167265"/>
    <w:rsid w:val="001710CC"/>
    <w:rsid w:val="0017210F"/>
    <w:rsid w:val="0017595B"/>
    <w:rsid w:val="0018031E"/>
    <w:rsid w:val="00187ACE"/>
    <w:rsid w:val="00191107"/>
    <w:rsid w:val="00191D6E"/>
    <w:rsid w:val="00192F3B"/>
    <w:rsid w:val="00193135"/>
    <w:rsid w:val="0019432D"/>
    <w:rsid w:val="00195512"/>
    <w:rsid w:val="001974F9"/>
    <w:rsid w:val="001A09B4"/>
    <w:rsid w:val="001A4FAB"/>
    <w:rsid w:val="001B1DD5"/>
    <w:rsid w:val="001B3132"/>
    <w:rsid w:val="001C1882"/>
    <w:rsid w:val="001C2B75"/>
    <w:rsid w:val="001C7631"/>
    <w:rsid w:val="001D1A1D"/>
    <w:rsid w:val="001D7DC0"/>
    <w:rsid w:val="001E0167"/>
    <w:rsid w:val="001E0363"/>
    <w:rsid w:val="001E047D"/>
    <w:rsid w:val="001E5B02"/>
    <w:rsid w:val="001E676B"/>
    <w:rsid w:val="001E6EB5"/>
    <w:rsid w:val="001E72AF"/>
    <w:rsid w:val="001F07D9"/>
    <w:rsid w:val="001F11B2"/>
    <w:rsid w:val="001F28DA"/>
    <w:rsid w:val="001F2F3B"/>
    <w:rsid w:val="001F672D"/>
    <w:rsid w:val="0020314D"/>
    <w:rsid w:val="002058E5"/>
    <w:rsid w:val="00205B6F"/>
    <w:rsid w:val="002076F9"/>
    <w:rsid w:val="002102D2"/>
    <w:rsid w:val="00212545"/>
    <w:rsid w:val="0021470A"/>
    <w:rsid w:val="00221CA1"/>
    <w:rsid w:val="00224604"/>
    <w:rsid w:val="002264FE"/>
    <w:rsid w:val="00235E61"/>
    <w:rsid w:val="00237E23"/>
    <w:rsid w:val="00240DAA"/>
    <w:rsid w:val="00243DCB"/>
    <w:rsid w:val="00247102"/>
    <w:rsid w:val="00251171"/>
    <w:rsid w:val="0025322B"/>
    <w:rsid w:val="0026008F"/>
    <w:rsid w:val="00262D23"/>
    <w:rsid w:val="00263213"/>
    <w:rsid w:val="00265EEE"/>
    <w:rsid w:val="002660D8"/>
    <w:rsid w:val="002679E7"/>
    <w:rsid w:val="00267A58"/>
    <w:rsid w:val="00273D91"/>
    <w:rsid w:val="0027533F"/>
    <w:rsid w:val="00275E26"/>
    <w:rsid w:val="002768D8"/>
    <w:rsid w:val="00280AE6"/>
    <w:rsid w:val="0028257B"/>
    <w:rsid w:val="00286B42"/>
    <w:rsid w:val="00290B62"/>
    <w:rsid w:val="00291D71"/>
    <w:rsid w:val="002A381D"/>
    <w:rsid w:val="002A70C6"/>
    <w:rsid w:val="002B015F"/>
    <w:rsid w:val="002B7833"/>
    <w:rsid w:val="002C0F34"/>
    <w:rsid w:val="002C2C4E"/>
    <w:rsid w:val="002C4724"/>
    <w:rsid w:val="002C70D2"/>
    <w:rsid w:val="002C752E"/>
    <w:rsid w:val="002D263C"/>
    <w:rsid w:val="002D36CD"/>
    <w:rsid w:val="002D6EB2"/>
    <w:rsid w:val="002E7FBC"/>
    <w:rsid w:val="002F009B"/>
    <w:rsid w:val="002F535D"/>
    <w:rsid w:val="002F7216"/>
    <w:rsid w:val="003016DF"/>
    <w:rsid w:val="00301970"/>
    <w:rsid w:val="00301CA1"/>
    <w:rsid w:val="00305805"/>
    <w:rsid w:val="00307C56"/>
    <w:rsid w:val="0031190C"/>
    <w:rsid w:val="00313BDC"/>
    <w:rsid w:val="0032410E"/>
    <w:rsid w:val="00324320"/>
    <w:rsid w:val="00324CE0"/>
    <w:rsid w:val="00324D17"/>
    <w:rsid w:val="0033142E"/>
    <w:rsid w:val="003348EC"/>
    <w:rsid w:val="003360D6"/>
    <w:rsid w:val="00337C0A"/>
    <w:rsid w:val="00344897"/>
    <w:rsid w:val="00345F58"/>
    <w:rsid w:val="0034712A"/>
    <w:rsid w:val="003519A7"/>
    <w:rsid w:val="003545DE"/>
    <w:rsid w:val="00354EF4"/>
    <w:rsid w:val="00355C19"/>
    <w:rsid w:val="00357205"/>
    <w:rsid w:val="0036077A"/>
    <w:rsid w:val="00361EFA"/>
    <w:rsid w:val="0037047C"/>
    <w:rsid w:val="00372860"/>
    <w:rsid w:val="0037387C"/>
    <w:rsid w:val="00373B09"/>
    <w:rsid w:val="003768CD"/>
    <w:rsid w:val="003772B9"/>
    <w:rsid w:val="003815AB"/>
    <w:rsid w:val="003956FC"/>
    <w:rsid w:val="00396677"/>
    <w:rsid w:val="00397AD1"/>
    <w:rsid w:val="003A0128"/>
    <w:rsid w:val="003A2313"/>
    <w:rsid w:val="003B1CBB"/>
    <w:rsid w:val="003B2B50"/>
    <w:rsid w:val="003B303F"/>
    <w:rsid w:val="003B4EAA"/>
    <w:rsid w:val="003B7373"/>
    <w:rsid w:val="003B7382"/>
    <w:rsid w:val="003C7B69"/>
    <w:rsid w:val="003D43B4"/>
    <w:rsid w:val="003D4537"/>
    <w:rsid w:val="003D58F4"/>
    <w:rsid w:val="003D5BDA"/>
    <w:rsid w:val="003D7D88"/>
    <w:rsid w:val="003E56EA"/>
    <w:rsid w:val="003E61CA"/>
    <w:rsid w:val="003E73F8"/>
    <w:rsid w:val="003F0F22"/>
    <w:rsid w:val="003F229F"/>
    <w:rsid w:val="003F590A"/>
    <w:rsid w:val="003F7DA9"/>
    <w:rsid w:val="0040419B"/>
    <w:rsid w:val="004047F4"/>
    <w:rsid w:val="00405819"/>
    <w:rsid w:val="004076D4"/>
    <w:rsid w:val="004128C0"/>
    <w:rsid w:val="00413C19"/>
    <w:rsid w:val="0041424D"/>
    <w:rsid w:val="0041492D"/>
    <w:rsid w:val="00417194"/>
    <w:rsid w:val="00420A35"/>
    <w:rsid w:val="00422A9F"/>
    <w:rsid w:val="00422DDC"/>
    <w:rsid w:val="004238D5"/>
    <w:rsid w:val="0043316F"/>
    <w:rsid w:val="00436E7A"/>
    <w:rsid w:val="00442076"/>
    <w:rsid w:val="00442C8E"/>
    <w:rsid w:val="0044382A"/>
    <w:rsid w:val="004446F7"/>
    <w:rsid w:val="00447E9A"/>
    <w:rsid w:val="0045113E"/>
    <w:rsid w:val="00453D97"/>
    <w:rsid w:val="00461C6D"/>
    <w:rsid w:val="00472374"/>
    <w:rsid w:val="004816B2"/>
    <w:rsid w:val="00484A21"/>
    <w:rsid w:val="00493FE8"/>
    <w:rsid w:val="00496E9C"/>
    <w:rsid w:val="004A01A5"/>
    <w:rsid w:val="004A5145"/>
    <w:rsid w:val="004B5BFD"/>
    <w:rsid w:val="004B6AC1"/>
    <w:rsid w:val="004B7175"/>
    <w:rsid w:val="004C29CB"/>
    <w:rsid w:val="004C6DBB"/>
    <w:rsid w:val="004C7EB5"/>
    <w:rsid w:val="004D1AE0"/>
    <w:rsid w:val="004D3C6B"/>
    <w:rsid w:val="004D7144"/>
    <w:rsid w:val="004E00CB"/>
    <w:rsid w:val="004E5A3A"/>
    <w:rsid w:val="004F0BC8"/>
    <w:rsid w:val="004F1BA6"/>
    <w:rsid w:val="004F2A62"/>
    <w:rsid w:val="004F6D31"/>
    <w:rsid w:val="00500463"/>
    <w:rsid w:val="0050080F"/>
    <w:rsid w:val="0050083A"/>
    <w:rsid w:val="005027D9"/>
    <w:rsid w:val="005043F1"/>
    <w:rsid w:val="00504F55"/>
    <w:rsid w:val="00506363"/>
    <w:rsid w:val="00507912"/>
    <w:rsid w:val="005100CA"/>
    <w:rsid w:val="00510D81"/>
    <w:rsid w:val="005119A5"/>
    <w:rsid w:val="00511A17"/>
    <w:rsid w:val="00513C36"/>
    <w:rsid w:val="00515846"/>
    <w:rsid w:val="00515D50"/>
    <w:rsid w:val="0052103B"/>
    <w:rsid w:val="00525F86"/>
    <w:rsid w:val="005268E6"/>
    <w:rsid w:val="005315D3"/>
    <w:rsid w:val="00533A30"/>
    <w:rsid w:val="005374CA"/>
    <w:rsid w:val="00537C3C"/>
    <w:rsid w:val="00540817"/>
    <w:rsid w:val="00542920"/>
    <w:rsid w:val="00542C32"/>
    <w:rsid w:val="0054304D"/>
    <w:rsid w:val="00543687"/>
    <w:rsid w:val="00543B61"/>
    <w:rsid w:val="00544039"/>
    <w:rsid w:val="005504CF"/>
    <w:rsid w:val="005526B7"/>
    <w:rsid w:val="00556BDE"/>
    <w:rsid w:val="005653BB"/>
    <w:rsid w:val="005655D7"/>
    <w:rsid w:val="005705E6"/>
    <w:rsid w:val="00570EFB"/>
    <w:rsid w:val="0057317D"/>
    <w:rsid w:val="00574669"/>
    <w:rsid w:val="00575E36"/>
    <w:rsid w:val="00577412"/>
    <w:rsid w:val="00580BFC"/>
    <w:rsid w:val="00580D13"/>
    <w:rsid w:val="00582CE7"/>
    <w:rsid w:val="00593EAA"/>
    <w:rsid w:val="0059568E"/>
    <w:rsid w:val="0059617F"/>
    <w:rsid w:val="005962DC"/>
    <w:rsid w:val="005A0A6A"/>
    <w:rsid w:val="005A333B"/>
    <w:rsid w:val="005B2A6A"/>
    <w:rsid w:val="005B3C71"/>
    <w:rsid w:val="005B4591"/>
    <w:rsid w:val="005C0796"/>
    <w:rsid w:val="005C5703"/>
    <w:rsid w:val="005C6236"/>
    <w:rsid w:val="005C6D35"/>
    <w:rsid w:val="005E3C1D"/>
    <w:rsid w:val="005E4927"/>
    <w:rsid w:val="005E6D25"/>
    <w:rsid w:val="005F3E71"/>
    <w:rsid w:val="005F535B"/>
    <w:rsid w:val="006017B6"/>
    <w:rsid w:val="0060265D"/>
    <w:rsid w:val="00604634"/>
    <w:rsid w:val="006108E5"/>
    <w:rsid w:val="00613FA5"/>
    <w:rsid w:val="00616EB6"/>
    <w:rsid w:val="00620386"/>
    <w:rsid w:val="00620DA8"/>
    <w:rsid w:val="0062506C"/>
    <w:rsid w:val="00630478"/>
    <w:rsid w:val="006316D5"/>
    <w:rsid w:val="00634C38"/>
    <w:rsid w:val="00646193"/>
    <w:rsid w:val="0064710A"/>
    <w:rsid w:val="0065203C"/>
    <w:rsid w:val="006559DB"/>
    <w:rsid w:val="00656829"/>
    <w:rsid w:val="00664289"/>
    <w:rsid w:val="006658D7"/>
    <w:rsid w:val="00667D79"/>
    <w:rsid w:val="00671914"/>
    <w:rsid w:val="00674B3C"/>
    <w:rsid w:val="0067515F"/>
    <w:rsid w:val="00683C09"/>
    <w:rsid w:val="00697474"/>
    <w:rsid w:val="00697EBF"/>
    <w:rsid w:val="006A2A8D"/>
    <w:rsid w:val="006A4A98"/>
    <w:rsid w:val="006A525C"/>
    <w:rsid w:val="006A7B86"/>
    <w:rsid w:val="006B2605"/>
    <w:rsid w:val="006B5E2C"/>
    <w:rsid w:val="006B6862"/>
    <w:rsid w:val="006B7F1D"/>
    <w:rsid w:val="006C7493"/>
    <w:rsid w:val="006D0511"/>
    <w:rsid w:val="006D1DC1"/>
    <w:rsid w:val="006E1AFB"/>
    <w:rsid w:val="006E2B6D"/>
    <w:rsid w:val="006F2978"/>
    <w:rsid w:val="006F42BB"/>
    <w:rsid w:val="006F6CF6"/>
    <w:rsid w:val="007012C8"/>
    <w:rsid w:val="007045FB"/>
    <w:rsid w:val="007052D2"/>
    <w:rsid w:val="007053BF"/>
    <w:rsid w:val="0071259E"/>
    <w:rsid w:val="007126AB"/>
    <w:rsid w:val="0071674A"/>
    <w:rsid w:val="0071793C"/>
    <w:rsid w:val="007261C6"/>
    <w:rsid w:val="00730B63"/>
    <w:rsid w:val="00733230"/>
    <w:rsid w:val="00736D1A"/>
    <w:rsid w:val="0074218F"/>
    <w:rsid w:val="00745528"/>
    <w:rsid w:val="007526A2"/>
    <w:rsid w:val="007601BB"/>
    <w:rsid w:val="0076222D"/>
    <w:rsid w:val="0076602D"/>
    <w:rsid w:val="0076611E"/>
    <w:rsid w:val="0076711F"/>
    <w:rsid w:val="00767D76"/>
    <w:rsid w:val="0077131F"/>
    <w:rsid w:val="0077665F"/>
    <w:rsid w:val="00781D5D"/>
    <w:rsid w:val="0078212C"/>
    <w:rsid w:val="00782919"/>
    <w:rsid w:val="00783F94"/>
    <w:rsid w:val="0078718F"/>
    <w:rsid w:val="0078735C"/>
    <w:rsid w:val="0079781C"/>
    <w:rsid w:val="00797FEF"/>
    <w:rsid w:val="007A4329"/>
    <w:rsid w:val="007A5C6E"/>
    <w:rsid w:val="007B277B"/>
    <w:rsid w:val="007B2D69"/>
    <w:rsid w:val="007B4C29"/>
    <w:rsid w:val="007C07C1"/>
    <w:rsid w:val="007C3229"/>
    <w:rsid w:val="007C3E75"/>
    <w:rsid w:val="007C462C"/>
    <w:rsid w:val="007D2404"/>
    <w:rsid w:val="007D7E56"/>
    <w:rsid w:val="007E2BE2"/>
    <w:rsid w:val="007E503E"/>
    <w:rsid w:val="007E5BCC"/>
    <w:rsid w:val="007F07D4"/>
    <w:rsid w:val="007F0BE1"/>
    <w:rsid w:val="007F263C"/>
    <w:rsid w:val="007F7730"/>
    <w:rsid w:val="00802B9A"/>
    <w:rsid w:val="008044F9"/>
    <w:rsid w:val="00805250"/>
    <w:rsid w:val="008077A2"/>
    <w:rsid w:val="00810039"/>
    <w:rsid w:val="008135E9"/>
    <w:rsid w:val="00814C65"/>
    <w:rsid w:val="00816B3D"/>
    <w:rsid w:val="00816C08"/>
    <w:rsid w:val="00831A51"/>
    <w:rsid w:val="00852185"/>
    <w:rsid w:val="008579EF"/>
    <w:rsid w:val="00865874"/>
    <w:rsid w:val="008661C4"/>
    <w:rsid w:val="00870C4D"/>
    <w:rsid w:val="008844BA"/>
    <w:rsid w:val="00884ABF"/>
    <w:rsid w:val="008851CA"/>
    <w:rsid w:val="008911D4"/>
    <w:rsid w:val="00892023"/>
    <w:rsid w:val="00893024"/>
    <w:rsid w:val="008957D9"/>
    <w:rsid w:val="00895A70"/>
    <w:rsid w:val="00896541"/>
    <w:rsid w:val="00897C45"/>
    <w:rsid w:val="008B05A7"/>
    <w:rsid w:val="008B0AC2"/>
    <w:rsid w:val="008B17A6"/>
    <w:rsid w:val="008B6023"/>
    <w:rsid w:val="008C03D5"/>
    <w:rsid w:val="008C7007"/>
    <w:rsid w:val="008D0F34"/>
    <w:rsid w:val="008D3C59"/>
    <w:rsid w:val="008D4279"/>
    <w:rsid w:val="008D4C50"/>
    <w:rsid w:val="008D6070"/>
    <w:rsid w:val="008E0F9E"/>
    <w:rsid w:val="008E5AA6"/>
    <w:rsid w:val="008F7717"/>
    <w:rsid w:val="00901C60"/>
    <w:rsid w:val="009030B2"/>
    <w:rsid w:val="00905847"/>
    <w:rsid w:val="0090626C"/>
    <w:rsid w:val="0090730C"/>
    <w:rsid w:val="00907C75"/>
    <w:rsid w:val="00910A65"/>
    <w:rsid w:val="009130C8"/>
    <w:rsid w:val="0091390E"/>
    <w:rsid w:val="00917035"/>
    <w:rsid w:val="0092519B"/>
    <w:rsid w:val="009340FD"/>
    <w:rsid w:val="00950921"/>
    <w:rsid w:val="0095237E"/>
    <w:rsid w:val="00953204"/>
    <w:rsid w:val="00954D02"/>
    <w:rsid w:val="0095630D"/>
    <w:rsid w:val="00956E3B"/>
    <w:rsid w:val="00957D86"/>
    <w:rsid w:val="0096430D"/>
    <w:rsid w:val="0097056B"/>
    <w:rsid w:val="00972D54"/>
    <w:rsid w:val="00975995"/>
    <w:rsid w:val="009818C1"/>
    <w:rsid w:val="009818FB"/>
    <w:rsid w:val="00981A85"/>
    <w:rsid w:val="00983912"/>
    <w:rsid w:val="0098524E"/>
    <w:rsid w:val="00986C03"/>
    <w:rsid w:val="00991682"/>
    <w:rsid w:val="00991F0E"/>
    <w:rsid w:val="009A0588"/>
    <w:rsid w:val="009A11B5"/>
    <w:rsid w:val="009A1C13"/>
    <w:rsid w:val="009A4201"/>
    <w:rsid w:val="009B26A3"/>
    <w:rsid w:val="009C00C2"/>
    <w:rsid w:val="009C0D27"/>
    <w:rsid w:val="009C1EC4"/>
    <w:rsid w:val="009C4824"/>
    <w:rsid w:val="009C52C6"/>
    <w:rsid w:val="009C62C5"/>
    <w:rsid w:val="009D113A"/>
    <w:rsid w:val="009D5C08"/>
    <w:rsid w:val="009D6CFD"/>
    <w:rsid w:val="009D7DA4"/>
    <w:rsid w:val="009E024D"/>
    <w:rsid w:val="009E185E"/>
    <w:rsid w:val="009E2668"/>
    <w:rsid w:val="009E337E"/>
    <w:rsid w:val="009E7216"/>
    <w:rsid w:val="009E7B08"/>
    <w:rsid w:val="00A003E0"/>
    <w:rsid w:val="00A06EFF"/>
    <w:rsid w:val="00A11475"/>
    <w:rsid w:val="00A11CF0"/>
    <w:rsid w:val="00A123A4"/>
    <w:rsid w:val="00A15D93"/>
    <w:rsid w:val="00A17B43"/>
    <w:rsid w:val="00A23FB5"/>
    <w:rsid w:val="00A244BE"/>
    <w:rsid w:val="00A25DF8"/>
    <w:rsid w:val="00A26EFA"/>
    <w:rsid w:val="00A31814"/>
    <w:rsid w:val="00A33467"/>
    <w:rsid w:val="00A3627A"/>
    <w:rsid w:val="00A46D75"/>
    <w:rsid w:val="00A47492"/>
    <w:rsid w:val="00A477EC"/>
    <w:rsid w:val="00A51512"/>
    <w:rsid w:val="00A547C3"/>
    <w:rsid w:val="00A550B5"/>
    <w:rsid w:val="00A55645"/>
    <w:rsid w:val="00A56131"/>
    <w:rsid w:val="00A65265"/>
    <w:rsid w:val="00A66322"/>
    <w:rsid w:val="00A72083"/>
    <w:rsid w:val="00A82982"/>
    <w:rsid w:val="00A8427D"/>
    <w:rsid w:val="00A93596"/>
    <w:rsid w:val="00A967A3"/>
    <w:rsid w:val="00AA08B9"/>
    <w:rsid w:val="00AA0A6F"/>
    <w:rsid w:val="00AA13E4"/>
    <w:rsid w:val="00AA6321"/>
    <w:rsid w:val="00AA6F4E"/>
    <w:rsid w:val="00AB378F"/>
    <w:rsid w:val="00AB624D"/>
    <w:rsid w:val="00AC46B7"/>
    <w:rsid w:val="00AC7A2C"/>
    <w:rsid w:val="00AD0C93"/>
    <w:rsid w:val="00AD295C"/>
    <w:rsid w:val="00AD6B80"/>
    <w:rsid w:val="00AD771D"/>
    <w:rsid w:val="00AD78D4"/>
    <w:rsid w:val="00AD7C09"/>
    <w:rsid w:val="00AE17E5"/>
    <w:rsid w:val="00AE5CA1"/>
    <w:rsid w:val="00AE61E4"/>
    <w:rsid w:val="00AF74FD"/>
    <w:rsid w:val="00AF7B1E"/>
    <w:rsid w:val="00B03B37"/>
    <w:rsid w:val="00B1320B"/>
    <w:rsid w:val="00B20AE9"/>
    <w:rsid w:val="00B27195"/>
    <w:rsid w:val="00B27BA0"/>
    <w:rsid w:val="00B3031A"/>
    <w:rsid w:val="00B30527"/>
    <w:rsid w:val="00B31024"/>
    <w:rsid w:val="00B32101"/>
    <w:rsid w:val="00B351D3"/>
    <w:rsid w:val="00B35AFB"/>
    <w:rsid w:val="00B3642E"/>
    <w:rsid w:val="00B428D7"/>
    <w:rsid w:val="00B46A92"/>
    <w:rsid w:val="00B57AD8"/>
    <w:rsid w:val="00B57AEF"/>
    <w:rsid w:val="00B62856"/>
    <w:rsid w:val="00B80076"/>
    <w:rsid w:val="00B8122C"/>
    <w:rsid w:val="00B82504"/>
    <w:rsid w:val="00BA1E61"/>
    <w:rsid w:val="00BA3F76"/>
    <w:rsid w:val="00BA50B9"/>
    <w:rsid w:val="00BB217C"/>
    <w:rsid w:val="00BB2AA4"/>
    <w:rsid w:val="00BB49AC"/>
    <w:rsid w:val="00BB4AE8"/>
    <w:rsid w:val="00BB7927"/>
    <w:rsid w:val="00BC4E1B"/>
    <w:rsid w:val="00BC6D4C"/>
    <w:rsid w:val="00BD1AC9"/>
    <w:rsid w:val="00BD2747"/>
    <w:rsid w:val="00BD448E"/>
    <w:rsid w:val="00BE50B5"/>
    <w:rsid w:val="00BE5148"/>
    <w:rsid w:val="00BF022C"/>
    <w:rsid w:val="00BF0C57"/>
    <w:rsid w:val="00BF5CCD"/>
    <w:rsid w:val="00BF6541"/>
    <w:rsid w:val="00C13F8F"/>
    <w:rsid w:val="00C14E32"/>
    <w:rsid w:val="00C1517A"/>
    <w:rsid w:val="00C24FBE"/>
    <w:rsid w:val="00C25690"/>
    <w:rsid w:val="00C27C2B"/>
    <w:rsid w:val="00C35D1D"/>
    <w:rsid w:val="00C37A09"/>
    <w:rsid w:val="00C41FE6"/>
    <w:rsid w:val="00C43FAC"/>
    <w:rsid w:val="00C47459"/>
    <w:rsid w:val="00C56930"/>
    <w:rsid w:val="00C656C0"/>
    <w:rsid w:val="00C8025E"/>
    <w:rsid w:val="00C80430"/>
    <w:rsid w:val="00C824A1"/>
    <w:rsid w:val="00C831EC"/>
    <w:rsid w:val="00C903E7"/>
    <w:rsid w:val="00C91F0C"/>
    <w:rsid w:val="00CA0673"/>
    <w:rsid w:val="00CA57D3"/>
    <w:rsid w:val="00CA5CF1"/>
    <w:rsid w:val="00CB0A4E"/>
    <w:rsid w:val="00CB211F"/>
    <w:rsid w:val="00CB275A"/>
    <w:rsid w:val="00CB6BF1"/>
    <w:rsid w:val="00CC1DF8"/>
    <w:rsid w:val="00CC1E6E"/>
    <w:rsid w:val="00CC266F"/>
    <w:rsid w:val="00CC3BFB"/>
    <w:rsid w:val="00CC5E41"/>
    <w:rsid w:val="00CD3D10"/>
    <w:rsid w:val="00CD5B20"/>
    <w:rsid w:val="00CD6748"/>
    <w:rsid w:val="00CD76DC"/>
    <w:rsid w:val="00CE0503"/>
    <w:rsid w:val="00CE169C"/>
    <w:rsid w:val="00CE1EF5"/>
    <w:rsid w:val="00CE3915"/>
    <w:rsid w:val="00CE3E4A"/>
    <w:rsid w:val="00CF1402"/>
    <w:rsid w:val="00CF1BBA"/>
    <w:rsid w:val="00CF1C3C"/>
    <w:rsid w:val="00CF39F2"/>
    <w:rsid w:val="00CF7A5B"/>
    <w:rsid w:val="00D014F5"/>
    <w:rsid w:val="00D01DB0"/>
    <w:rsid w:val="00D1081B"/>
    <w:rsid w:val="00D14DC3"/>
    <w:rsid w:val="00D21235"/>
    <w:rsid w:val="00D239DC"/>
    <w:rsid w:val="00D24439"/>
    <w:rsid w:val="00D24508"/>
    <w:rsid w:val="00D2507D"/>
    <w:rsid w:val="00D2691C"/>
    <w:rsid w:val="00D336F3"/>
    <w:rsid w:val="00D36158"/>
    <w:rsid w:val="00D36164"/>
    <w:rsid w:val="00D364AE"/>
    <w:rsid w:val="00D37C46"/>
    <w:rsid w:val="00D42D76"/>
    <w:rsid w:val="00D44058"/>
    <w:rsid w:val="00D45049"/>
    <w:rsid w:val="00D462A0"/>
    <w:rsid w:val="00D54F1F"/>
    <w:rsid w:val="00D554EA"/>
    <w:rsid w:val="00D6702B"/>
    <w:rsid w:val="00D7502F"/>
    <w:rsid w:val="00D76C89"/>
    <w:rsid w:val="00D86457"/>
    <w:rsid w:val="00D92CD6"/>
    <w:rsid w:val="00D95D63"/>
    <w:rsid w:val="00D96349"/>
    <w:rsid w:val="00D9744A"/>
    <w:rsid w:val="00DA0EFD"/>
    <w:rsid w:val="00DA1DE2"/>
    <w:rsid w:val="00DB0F75"/>
    <w:rsid w:val="00DB4563"/>
    <w:rsid w:val="00DB7EC5"/>
    <w:rsid w:val="00DC1D3C"/>
    <w:rsid w:val="00DC63E8"/>
    <w:rsid w:val="00DD43DB"/>
    <w:rsid w:val="00DD6042"/>
    <w:rsid w:val="00DE381F"/>
    <w:rsid w:val="00DE490E"/>
    <w:rsid w:val="00DF2880"/>
    <w:rsid w:val="00DF5124"/>
    <w:rsid w:val="00E015BC"/>
    <w:rsid w:val="00E01F95"/>
    <w:rsid w:val="00E07E30"/>
    <w:rsid w:val="00E114F3"/>
    <w:rsid w:val="00E12403"/>
    <w:rsid w:val="00E125F6"/>
    <w:rsid w:val="00E142FF"/>
    <w:rsid w:val="00E169C7"/>
    <w:rsid w:val="00E20CB7"/>
    <w:rsid w:val="00E269DC"/>
    <w:rsid w:val="00E27870"/>
    <w:rsid w:val="00E27897"/>
    <w:rsid w:val="00E33AAE"/>
    <w:rsid w:val="00E36EB0"/>
    <w:rsid w:val="00E3701B"/>
    <w:rsid w:val="00E4064C"/>
    <w:rsid w:val="00E4353C"/>
    <w:rsid w:val="00E507DC"/>
    <w:rsid w:val="00E52B4A"/>
    <w:rsid w:val="00E56D35"/>
    <w:rsid w:val="00E65725"/>
    <w:rsid w:val="00E73321"/>
    <w:rsid w:val="00E74939"/>
    <w:rsid w:val="00E76F86"/>
    <w:rsid w:val="00E779CD"/>
    <w:rsid w:val="00E80A15"/>
    <w:rsid w:val="00E80C95"/>
    <w:rsid w:val="00E82BA1"/>
    <w:rsid w:val="00E83734"/>
    <w:rsid w:val="00E93069"/>
    <w:rsid w:val="00E94C05"/>
    <w:rsid w:val="00E97539"/>
    <w:rsid w:val="00EA0567"/>
    <w:rsid w:val="00EB1351"/>
    <w:rsid w:val="00EB2890"/>
    <w:rsid w:val="00EC14B3"/>
    <w:rsid w:val="00EC34C9"/>
    <w:rsid w:val="00ED3CE6"/>
    <w:rsid w:val="00ED7700"/>
    <w:rsid w:val="00ED7BBE"/>
    <w:rsid w:val="00EE12A5"/>
    <w:rsid w:val="00EE3D0F"/>
    <w:rsid w:val="00EF00F1"/>
    <w:rsid w:val="00EF4CE0"/>
    <w:rsid w:val="00EF694A"/>
    <w:rsid w:val="00EF69B2"/>
    <w:rsid w:val="00F06FB6"/>
    <w:rsid w:val="00F21707"/>
    <w:rsid w:val="00F230C5"/>
    <w:rsid w:val="00F25E5C"/>
    <w:rsid w:val="00F26A52"/>
    <w:rsid w:val="00F30BDC"/>
    <w:rsid w:val="00F31000"/>
    <w:rsid w:val="00F35C8D"/>
    <w:rsid w:val="00F4000A"/>
    <w:rsid w:val="00F405FC"/>
    <w:rsid w:val="00F4205F"/>
    <w:rsid w:val="00F43472"/>
    <w:rsid w:val="00F503B8"/>
    <w:rsid w:val="00F53EF9"/>
    <w:rsid w:val="00F5422C"/>
    <w:rsid w:val="00F612AF"/>
    <w:rsid w:val="00F626DD"/>
    <w:rsid w:val="00F64E1B"/>
    <w:rsid w:val="00F700D6"/>
    <w:rsid w:val="00F70BFD"/>
    <w:rsid w:val="00F73EDB"/>
    <w:rsid w:val="00F76EF3"/>
    <w:rsid w:val="00F81F77"/>
    <w:rsid w:val="00F82196"/>
    <w:rsid w:val="00F82D04"/>
    <w:rsid w:val="00F86BC4"/>
    <w:rsid w:val="00F97FB6"/>
    <w:rsid w:val="00FA1BCC"/>
    <w:rsid w:val="00FA34F5"/>
    <w:rsid w:val="00FA3A1E"/>
    <w:rsid w:val="00FA53F3"/>
    <w:rsid w:val="00FA6BD1"/>
    <w:rsid w:val="00FA7883"/>
    <w:rsid w:val="00FB2C39"/>
    <w:rsid w:val="00FC27C3"/>
    <w:rsid w:val="00FD0111"/>
    <w:rsid w:val="00FD0491"/>
    <w:rsid w:val="00FD2E3F"/>
    <w:rsid w:val="00FD6217"/>
    <w:rsid w:val="00FE2609"/>
    <w:rsid w:val="00FF092E"/>
    <w:rsid w:val="00FF3B40"/>
    <w:rsid w:val="00FF588B"/>
    <w:rsid w:val="00FF5CA3"/>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1B422"/>
  <w15:docId w15:val="{31417E7F-CBC0-4C4C-AC11-E61B87B1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semiHidden="1" w:uiPriority="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w:qFormat/>
    <w:rsid w:val="0057317D"/>
    <w:pPr>
      <w:spacing w:before="60" w:after="240" w:line="252" w:lineRule="auto"/>
      <w:jc w:val="both"/>
    </w:pPr>
    <w:rPr>
      <w:color w:val="000000" w:themeColor="text1"/>
      <w:szCs w:val="23"/>
      <w:lang w:val="fr-FR"/>
    </w:rPr>
  </w:style>
  <w:style w:type="paragraph" w:styleId="Titre1">
    <w:name w:val="heading 1"/>
    <w:basedOn w:val="Normal"/>
    <w:next w:val="Normal"/>
    <w:link w:val="Titre1Car"/>
    <w:uiPriority w:val="9"/>
    <w:semiHidden/>
    <w:qFormat/>
    <w:rsid w:val="00D014F5"/>
    <w:pPr>
      <w:keepNext/>
      <w:keepLines/>
      <w:numPr>
        <w:numId w:val="2"/>
      </w:numPr>
      <w:pBdr>
        <w:bottom w:val="single" w:sz="4" w:space="1" w:color="486B80" w:themeColor="accent3"/>
      </w:pBdr>
      <w:spacing w:before="240" w:after="0"/>
      <w:outlineLvl w:val="0"/>
    </w:pPr>
    <w:rPr>
      <w:rFonts w:asciiTheme="majorHAnsi" w:eastAsiaTheme="majorEastAsia" w:hAnsiTheme="majorHAnsi" w:cstheme="majorBidi"/>
      <w:caps/>
      <w:color w:val="003A5E" w:themeColor="background2"/>
      <w:spacing w:val="30"/>
      <w:szCs w:val="22"/>
    </w:rPr>
  </w:style>
  <w:style w:type="paragraph" w:styleId="Titre2">
    <w:name w:val="heading 2"/>
    <w:basedOn w:val="Normal"/>
    <w:next w:val="Normal"/>
    <w:link w:val="Titre2Car"/>
    <w:uiPriority w:val="9"/>
    <w:semiHidden/>
    <w:qFormat/>
    <w:rsid w:val="00D014F5"/>
    <w:pPr>
      <w:keepNext/>
      <w:keepLines/>
      <w:numPr>
        <w:ilvl w:val="1"/>
        <w:numId w:val="2"/>
      </w:numPr>
      <w:spacing w:before="40" w:after="0"/>
      <w:outlineLvl w:val="1"/>
    </w:pPr>
    <w:rPr>
      <w:rFonts w:asciiTheme="majorHAnsi" w:eastAsiaTheme="majorEastAsia" w:hAnsiTheme="majorHAnsi" w:cstheme="majorBidi"/>
      <w:b/>
      <w:caps/>
      <w:color w:val="003A5E" w:themeColor="background2"/>
      <w:spacing w:val="20"/>
      <w:szCs w:val="26"/>
    </w:rPr>
  </w:style>
  <w:style w:type="paragraph" w:styleId="Titre3">
    <w:name w:val="heading 3"/>
    <w:basedOn w:val="Normal"/>
    <w:next w:val="Normal"/>
    <w:link w:val="Titre3Car"/>
    <w:uiPriority w:val="9"/>
    <w:semiHidden/>
    <w:qFormat/>
    <w:rsid w:val="003D5BDA"/>
    <w:pPr>
      <w:keepNext/>
      <w:keepLines/>
      <w:numPr>
        <w:ilvl w:val="2"/>
        <w:numId w:val="2"/>
      </w:numPr>
      <w:spacing w:before="40" w:after="0"/>
      <w:outlineLvl w:val="2"/>
    </w:pPr>
    <w:rPr>
      <w:rFonts w:asciiTheme="majorHAnsi" w:eastAsiaTheme="majorEastAsia" w:hAnsiTheme="majorHAnsi" w:cstheme="majorBidi"/>
      <w:color w:val="65879B" w:themeColor="accent1"/>
      <w:szCs w:val="22"/>
    </w:rPr>
  </w:style>
  <w:style w:type="paragraph" w:styleId="Titre4">
    <w:name w:val="heading 4"/>
    <w:basedOn w:val="Normal"/>
    <w:next w:val="Normal"/>
    <w:link w:val="Titre4Car"/>
    <w:uiPriority w:val="9"/>
    <w:semiHidden/>
    <w:qFormat/>
    <w:rsid w:val="003D5BDA"/>
    <w:pPr>
      <w:keepNext/>
      <w:keepLines/>
      <w:numPr>
        <w:ilvl w:val="3"/>
        <w:numId w:val="2"/>
      </w:numPr>
      <w:spacing w:before="40" w:after="0"/>
      <w:outlineLvl w:val="3"/>
    </w:pPr>
    <w:rPr>
      <w:rFonts w:asciiTheme="majorHAnsi" w:eastAsiaTheme="majorEastAsia" w:hAnsiTheme="majorHAnsi" w:cstheme="majorBidi"/>
      <w:iCs/>
      <w:color w:val="65879B" w:themeColor="accent1"/>
      <w:szCs w:val="22"/>
    </w:rPr>
  </w:style>
  <w:style w:type="paragraph" w:styleId="Titre5">
    <w:name w:val="heading 5"/>
    <w:basedOn w:val="Normal"/>
    <w:next w:val="Normal"/>
    <w:link w:val="Titre5Car"/>
    <w:uiPriority w:val="9"/>
    <w:semiHidden/>
    <w:qFormat/>
    <w:rsid w:val="00EF00F1"/>
    <w:pPr>
      <w:keepNext/>
      <w:keepLines/>
      <w:numPr>
        <w:ilvl w:val="4"/>
        <w:numId w:val="2"/>
      </w:numPr>
      <w:spacing w:before="40" w:after="0"/>
      <w:outlineLvl w:val="4"/>
    </w:pPr>
    <w:rPr>
      <w:rFonts w:asciiTheme="majorHAnsi" w:eastAsiaTheme="majorEastAsia" w:hAnsiTheme="majorHAnsi" w:cstheme="majorBidi"/>
      <w:color w:val="4B657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semiHidden/>
    <w:rsid w:val="003F590A"/>
    <w:rPr>
      <w:i/>
      <w:iCs/>
    </w:rPr>
  </w:style>
  <w:style w:type="paragraph" w:styleId="En-tte">
    <w:name w:val="header"/>
    <w:basedOn w:val="Normal"/>
    <w:link w:val="En-tteCar"/>
    <w:uiPriority w:val="99"/>
    <w:semiHidden/>
    <w:rsid w:val="00361EFA"/>
    <w:pPr>
      <w:tabs>
        <w:tab w:val="center" w:pos="4703"/>
        <w:tab w:val="right" w:pos="9406"/>
      </w:tabs>
      <w:spacing w:after="0" w:line="240" w:lineRule="auto"/>
    </w:pPr>
  </w:style>
  <w:style w:type="character" w:customStyle="1" w:styleId="En-tteCar">
    <w:name w:val="En-tête Car"/>
    <w:basedOn w:val="Policepardfaut"/>
    <w:link w:val="En-tte"/>
    <w:uiPriority w:val="99"/>
    <w:semiHidden/>
    <w:rsid w:val="00361EFA"/>
    <w:rPr>
      <w:lang w:val="fr-FR"/>
    </w:rPr>
  </w:style>
  <w:style w:type="paragraph" w:styleId="Pieddepage">
    <w:name w:val="footer"/>
    <w:basedOn w:val="Normal"/>
    <w:link w:val="PieddepageCar"/>
    <w:uiPriority w:val="99"/>
    <w:rsid w:val="00361EF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C1DF8"/>
    <w:rPr>
      <w:color w:val="000000" w:themeColor="text1"/>
      <w:szCs w:val="23"/>
      <w:lang w:val="fr-FR"/>
    </w:rPr>
  </w:style>
  <w:style w:type="paragraph" w:styleId="Paragraphedeliste">
    <w:name w:val="List Paragraph"/>
    <w:basedOn w:val="Normal"/>
    <w:link w:val="ParagraphedelisteCar"/>
    <w:uiPriority w:val="34"/>
    <w:qFormat/>
    <w:rsid w:val="00507912"/>
    <w:pPr>
      <w:ind w:left="720"/>
      <w:contextualSpacing/>
    </w:pPr>
  </w:style>
  <w:style w:type="paragraph" w:styleId="Titre">
    <w:name w:val="Title"/>
    <w:aliases w:val="1. Titre niveau 1"/>
    <w:basedOn w:val="Titre1"/>
    <w:next w:val="Normal"/>
    <w:link w:val="TitreCar"/>
    <w:uiPriority w:val="5"/>
    <w:semiHidden/>
    <w:rsid w:val="00EF00F1"/>
    <w:pPr>
      <w:numPr>
        <w:numId w:val="1"/>
      </w:numPr>
      <w:spacing w:after="40" w:line="240" w:lineRule="auto"/>
      <w:ind w:left="397" w:hanging="397"/>
    </w:pPr>
    <w:rPr>
      <w:caps w:val="0"/>
    </w:rPr>
  </w:style>
  <w:style w:type="character" w:customStyle="1" w:styleId="TitreCar">
    <w:name w:val="Titre Car"/>
    <w:aliases w:val="1. Titre niveau 1 Car"/>
    <w:basedOn w:val="Policepardfaut"/>
    <w:link w:val="Titre"/>
    <w:uiPriority w:val="5"/>
    <w:semiHidden/>
    <w:rsid w:val="00CC1DF8"/>
    <w:rPr>
      <w:rFonts w:asciiTheme="majorHAnsi" w:eastAsiaTheme="majorEastAsia" w:hAnsiTheme="majorHAnsi" w:cstheme="majorBidi"/>
      <w:color w:val="003A5E" w:themeColor="background2"/>
      <w:spacing w:val="30"/>
      <w:lang w:val="fr-FR"/>
    </w:rPr>
  </w:style>
  <w:style w:type="paragraph" w:customStyle="1" w:styleId="Titreniveau2">
    <w:name w:val="Titre niveau 2"/>
    <w:next w:val="Normal"/>
    <w:link w:val="Titreniveau2Char"/>
    <w:uiPriority w:val="6"/>
    <w:semiHidden/>
    <w:rsid w:val="00EF00F1"/>
    <w:pPr>
      <w:spacing w:after="0"/>
    </w:pPr>
    <w:rPr>
      <w:b/>
      <w:caps/>
      <w:color w:val="003A5E" w:themeColor="background2"/>
      <w:spacing w:val="30"/>
      <w:szCs w:val="23"/>
      <w:lang w:val="fr-FR"/>
    </w:rPr>
  </w:style>
  <w:style w:type="character" w:customStyle="1" w:styleId="Titre1Car">
    <w:name w:val="Titre 1 Car"/>
    <w:basedOn w:val="Policepardfaut"/>
    <w:link w:val="Titre1"/>
    <w:uiPriority w:val="9"/>
    <w:semiHidden/>
    <w:rsid w:val="00D014F5"/>
    <w:rPr>
      <w:rFonts w:asciiTheme="majorHAnsi" w:eastAsiaTheme="majorEastAsia" w:hAnsiTheme="majorHAnsi" w:cstheme="majorBidi"/>
      <w:caps/>
      <w:color w:val="003A5E" w:themeColor="background2"/>
      <w:spacing w:val="30"/>
      <w:lang w:val="fr-FR"/>
    </w:rPr>
  </w:style>
  <w:style w:type="paragraph" w:customStyle="1" w:styleId="0En-tte1">
    <w:name w:val="0. En-tête 1"/>
    <w:basedOn w:val="Normal"/>
    <w:next w:val="Normal"/>
    <w:link w:val="0En-tte1Car"/>
    <w:uiPriority w:val="4"/>
    <w:semiHidden/>
    <w:rsid w:val="00F81F77"/>
    <w:pPr>
      <w:spacing w:before="240" w:after="0"/>
    </w:pPr>
    <w:rPr>
      <w:b/>
      <w:caps/>
      <w:color w:val="003A5E" w:themeColor="background2"/>
      <w:spacing w:val="30"/>
    </w:rPr>
  </w:style>
  <w:style w:type="character" w:customStyle="1" w:styleId="ParagraphedelisteCar">
    <w:name w:val="Paragraphe de liste Car"/>
    <w:basedOn w:val="Policepardfaut"/>
    <w:link w:val="Paragraphedeliste"/>
    <w:uiPriority w:val="34"/>
    <w:qFormat/>
    <w:rsid w:val="002F535D"/>
    <w:rPr>
      <w:color w:val="000000" w:themeColor="text1"/>
      <w:sz w:val="23"/>
      <w:szCs w:val="23"/>
      <w:lang w:val="fr-FR"/>
    </w:rPr>
  </w:style>
  <w:style w:type="character" w:customStyle="1" w:styleId="Titreniveau2Char">
    <w:name w:val="Titre niveau 2 Char"/>
    <w:basedOn w:val="ParagraphedelisteCar"/>
    <w:link w:val="Titreniveau2"/>
    <w:uiPriority w:val="6"/>
    <w:semiHidden/>
    <w:rsid w:val="00CC1DF8"/>
    <w:rPr>
      <w:b/>
      <w:caps/>
      <w:color w:val="003A5E" w:themeColor="background2"/>
      <w:spacing w:val="30"/>
      <w:sz w:val="23"/>
      <w:szCs w:val="23"/>
      <w:lang w:val="fr-FR"/>
    </w:rPr>
  </w:style>
  <w:style w:type="paragraph" w:customStyle="1" w:styleId="0Introduction1">
    <w:name w:val="0. Introduction 1"/>
    <w:basedOn w:val="Normal"/>
    <w:link w:val="0Introduction1Car"/>
    <w:uiPriority w:val="4"/>
    <w:semiHidden/>
    <w:rsid w:val="00127A5F"/>
    <w:pPr>
      <w:spacing w:before="120"/>
    </w:pPr>
    <w:rPr>
      <w:sz w:val="36"/>
      <w:szCs w:val="36"/>
    </w:rPr>
  </w:style>
  <w:style w:type="character" w:customStyle="1" w:styleId="0En-tte1Car">
    <w:name w:val="0. En-tête 1 Car"/>
    <w:basedOn w:val="Policepardfaut"/>
    <w:link w:val="0En-tte1"/>
    <w:uiPriority w:val="4"/>
    <w:semiHidden/>
    <w:rsid w:val="00A93596"/>
    <w:rPr>
      <w:b/>
      <w:caps/>
      <w:color w:val="003A5E" w:themeColor="background2"/>
      <w:spacing w:val="30"/>
      <w:szCs w:val="23"/>
      <w:lang w:val="fr-FR"/>
    </w:rPr>
  </w:style>
  <w:style w:type="paragraph" w:customStyle="1" w:styleId="En-tte2">
    <w:name w:val="En-tête 2"/>
    <w:basedOn w:val="Normal"/>
    <w:next w:val="Normal"/>
    <w:link w:val="En-tte2Car"/>
    <w:uiPriority w:val="8"/>
    <w:qFormat/>
    <w:rsid w:val="0031190C"/>
    <w:rPr>
      <w:caps/>
      <w:color w:val="003A5E" w:themeColor="background2"/>
      <w:spacing w:val="30"/>
      <w:szCs w:val="22"/>
    </w:rPr>
  </w:style>
  <w:style w:type="character" w:customStyle="1" w:styleId="0Introduction1Car">
    <w:name w:val="0. Introduction 1 Car"/>
    <w:basedOn w:val="Policepardfaut"/>
    <w:link w:val="0Introduction1"/>
    <w:uiPriority w:val="4"/>
    <w:semiHidden/>
    <w:rsid w:val="00CC1DF8"/>
    <w:rPr>
      <w:color w:val="000000" w:themeColor="text1"/>
      <w:sz w:val="36"/>
      <w:szCs w:val="36"/>
      <w:lang w:val="fr-FR"/>
    </w:rPr>
  </w:style>
  <w:style w:type="paragraph" w:customStyle="1" w:styleId="Puce1">
    <w:name w:val="Puce 1"/>
    <w:basedOn w:val="Paragraphedeliste"/>
    <w:link w:val="Puce1Car"/>
    <w:uiPriority w:val="1"/>
    <w:qFormat/>
    <w:rsid w:val="00FF79AD"/>
    <w:pPr>
      <w:numPr>
        <w:numId w:val="3"/>
      </w:numPr>
    </w:pPr>
  </w:style>
  <w:style w:type="character" w:customStyle="1" w:styleId="En-tte2Car">
    <w:name w:val="En-tête 2 Car"/>
    <w:basedOn w:val="Policepardfaut"/>
    <w:link w:val="En-tte2"/>
    <w:uiPriority w:val="8"/>
    <w:rsid w:val="000C5643"/>
    <w:rPr>
      <w:caps/>
      <w:color w:val="003A5E" w:themeColor="background2"/>
      <w:spacing w:val="30"/>
      <w:lang w:val="fr-FR"/>
    </w:rPr>
  </w:style>
  <w:style w:type="paragraph" w:customStyle="1" w:styleId="0Introduction2">
    <w:name w:val="0. Introduction 2"/>
    <w:basedOn w:val="Normal"/>
    <w:link w:val="0Introduction2Car"/>
    <w:uiPriority w:val="4"/>
    <w:semiHidden/>
    <w:rsid w:val="000B2B7F"/>
    <w:rPr>
      <w:b/>
      <w:color w:val="003A5E" w:themeColor="background2"/>
      <w:sz w:val="18"/>
    </w:rPr>
  </w:style>
  <w:style w:type="character" w:customStyle="1" w:styleId="Puce1Car">
    <w:name w:val="Puce 1 Car"/>
    <w:basedOn w:val="ParagraphedelisteCar"/>
    <w:link w:val="Puce1"/>
    <w:uiPriority w:val="1"/>
    <w:rsid w:val="00A93596"/>
    <w:rPr>
      <w:color w:val="000000" w:themeColor="text1"/>
      <w:sz w:val="23"/>
      <w:szCs w:val="23"/>
      <w:lang w:val="fr-FR"/>
    </w:rPr>
  </w:style>
  <w:style w:type="character" w:customStyle="1" w:styleId="0Introduction2Car">
    <w:name w:val="0. Introduction 2 Car"/>
    <w:basedOn w:val="Policepardfaut"/>
    <w:link w:val="0Introduction2"/>
    <w:uiPriority w:val="4"/>
    <w:semiHidden/>
    <w:rsid w:val="00CC1DF8"/>
    <w:rPr>
      <w:b/>
      <w:color w:val="003A5E" w:themeColor="background2"/>
      <w:sz w:val="18"/>
      <w:szCs w:val="23"/>
      <w:lang w:val="fr-FR"/>
    </w:rPr>
  </w:style>
  <w:style w:type="paragraph" w:customStyle="1" w:styleId="En-tte1">
    <w:name w:val="En-tête 1"/>
    <w:basedOn w:val="0Introduction2"/>
    <w:link w:val="En-tte1Car"/>
    <w:uiPriority w:val="7"/>
    <w:qFormat/>
    <w:rsid w:val="00950921"/>
  </w:style>
  <w:style w:type="paragraph" w:customStyle="1" w:styleId="0Textelettre">
    <w:name w:val="0. Texte lettre"/>
    <w:basedOn w:val="0Introduction1"/>
    <w:link w:val="0TextelettreChar"/>
    <w:uiPriority w:val="9"/>
    <w:semiHidden/>
    <w:rsid w:val="00FF79AD"/>
    <w:rPr>
      <w:sz w:val="23"/>
      <w:szCs w:val="23"/>
    </w:rPr>
  </w:style>
  <w:style w:type="character" w:customStyle="1" w:styleId="En-tte1Car">
    <w:name w:val="En-tête 1 Car"/>
    <w:basedOn w:val="0Introduction2Car"/>
    <w:link w:val="En-tte1"/>
    <w:uiPriority w:val="7"/>
    <w:rsid w:val="00CF7A5B"/>
    <w:rPr>
      <w:b/>
      <w:color w:val="003A5E" w:themeColor="background2"/>
      <w:sz w:val="18"/>
      <w:szCs w:val="23"/>
      <w:lang w:val="fr-FR"/>
    </w:rPr>
  </w:style>
  <w:style w:type="paragraph" w:customStyle="1" w:styleId="Exergue">
    <w:name w:val="Exergue"/>
    <w:basedOn w:val="Normal"/>
    <w:link w:val="ExergueChar"/>
    <w:uiPriority w:val="11"/>
    <w:qFormat/>
    <w:rsid w:val="006E2B6D"/>
    <w:pPr>
      <w:spacing w:before="240"/>
      <w:jc w:val="center"/>
    </w:pPr>
    <w:rPr>
      <w:i/>
      <w:color w:val="B2C5CF" w:themeColor="accent2"/>
    </w:rPr>
  </w:style>
  <w:style w:type="character" w:customStyle="1" w:styleId="0TextelettreChar">
    <w:name w:val="0. Texte lettre Char"/>
    <w:basedOn w:val="0Introduction1Car"/>
    <w:link w:val="0Textelettre"/>
    <w:uiPriority w:val="9"/>
    <w:semiHidden/>
    <w:rsid w:val="00CC1DF8"/>
    <w:rPr>
      <w:color w:val="000000" w:themeColor="text1"/>
      <w:sz w:val="23"/>
      <w:szCs w:val="23"/>
      <w:lang w:val="fr-FR"/>
    </w:rPr>
  </w:style>
  <w:style w:type="character" w:customStyle="1" w:styleId="Titre2Car">
    <w:name w:val="Titre 2 Car"/>
    <w:basedOn w:val="Policepardfaut"/>
    <w:link w:val="Titre2"/>
    <w:uiPriority w:val="9"/>
    <w:semiHidden/>
    <w:rsid w:val="00D014F5"/>
    <w:rPr>
      <w:rFonts w:asciiTheme="majorHAnsi" w:eastAsiaTheme="majorEastAsia" w:hAnsiTheme="majorHAnsi" w:cstheme="majorBidi"/>
      <w:b/>
      <w:caps/>
      <w:color w:val="003A5E" w:themeColor="background2"/>
      <w:spacing w:val="20"/>
      <w:szCs w:val="26"/>
      <w:lang w:val="fr-FR"/>
    </w:rPr>
  </w:style>
  <w:style w:type="character" w:customStyle="1" w:styleId="ExergueChar">
    <w:name w:val="Exergue Char"/>
    <w:basedOn w:val="Policepardfaut"/>
    <w:link w:val="Exergue"/>
    <w:uiPriority w:val="11"/>
    <w:rsid w:val="000C5643"/>
    <w:rPr>
      <w:i/>
      <w:color w:val="B2C5CF" w:themeColor="accent2"/>
      <w:szCs w:val="23"/>
      <w:lang w:val="fr-FR"/>
    </w:rPr>
  </w:style>
  <w:style w:type="character" w:customStyle="1" w:styleId="Titre3Car">
    <w:name w:val="Titre 3 Car"/>
    <w:basedOn w:val="Policepardfaut"/>
    <w:link w:val="Titre3"/>
    <w:uiPriority w:val="9"/>
    <w:semiHidden/>
    <w:rsid w:val="003D5BDA"/>
    <w:rPr>
      <w:rFonts w:asciiTheme="majorHAnsi" w:eastAsiaTheme="majorEastAsia" w:hAnsiTheme="majorHAnsi" w:cstheme="majorBidi"/>
      <w:color w:val="65879B" w:themeColor="accent1"/>
      <w:lang w:val="fr-FR"/>
    </w:rPr>
  </w:style>
  <w:style w:type="character" w:customStyle="1" w:styleId="Titre4Car">
    <w:name w:val="Titre 4 Car"/>
    <w:basedOn w:val="Policepardfaut"/>
    <w:link w:val="Titre4"/>
    <w:uiPriority w:val="9"/>
    <w:semiHidden/>
    <w:rsid w:val="003D5BDA"/>
    <w:rPr>
      <w:rFonts w:asciiTheme="majorHAnsi" w:eastAsiaTheme="majorEastAsia" w:hAnsiTheme="majorHAnsi" w:cstheme="majorBidi"/>
      <w:iCs/>
      <w:color w:val="65879B" w:themeColor="accent1"/>
      <w:lang w:val="fr-FR"/>
    </w:rPr>
  </w:style>
  <w:style w:type="character" w:customStyle="1" w:styleId="Titre5Car">
    <w:name w:val="Titre 5 Car"/>
    <w:basedOn w:val="Policepardfaut"/>
    <w:link w:val="Titre5"/>
    <w:uiPriority w:val="9"/>
    <w:semiHidden/>
    <w:rsid w:val="00EF00F1"/>
    <w:rPr>
      <w:rFonts w:asciiTheme="majorHAnsi" w:eastAsiaTheme="majorEastAsia" w:hAnsiTheme="majorHAnsi" w:cstheme="majorBidi"/>
      <w:color w:val="4B6574" w:themeColor="accent1" w:themeShade="BF"/>
      <w:szCs w:val="23"/>
      <w:lang w:val="fr-FR"/>
    </w:rPr>
  </w:style>
  <w:style w:type="paragraph" w:styleId="TM1">
    <w:name w:val="toc 1"/>
    <w:basedOn w:val="Normal"/>
    <w:next w:val="Normal"/>
    <w:autoRedefine/>
    <w:uiPriority w:val="39"/>
    <w:rsid w:val="002C0F34"/>
    <w:pPr>
      <w:tabs>
        <w:tab w:val="left" w:pos="993"/>
        <w:tab w:val="right" w:pos="9781"/>
      </w:tabs>
      <w:spacing w:before="480" w:after="60"/>
    </w:pPr>
    <w:rPr>
      <w:caps/>
      <w:color w:val="003A5E" w:themeColor="background2"/>
    </w:rPr>
  </w:style>
  <w:style w:type="character" w:styleId="Lienhypertexte">
    <w:name w:val="Hyperlink"/>
    <w:basedOn w:val="Policepardfaut"/>
    <w:uiPriority w:val="99"/>
    <w:rsid w:val="00D014F5"/>
    <w:rPr>
      <w:color w:val="10304A" w:themeColor="hyperlink"/>
      <w:u w:val="single"/>
    </w:rPr>
  </w:style>
  <w:style w:type="paragraph" w:styleId="En-ttedetabledesmatires">
    <w:name w:val="TOC Heading"/>
    <w:basedOn w:val="Titre1"/>
    <w:next w:val="Normal"/>
    <w:uiPriority w:val="39"/>
    <w:rsid w:val="00D014F5"/>
    <w:pPr>
      <w:numPr>
        <w:numId w:val="0"/>
      </w:numPr>
      <w:pBdr>
        <w:bottom w:val="none" w:sz="0" w:space="0" w:color="auto"/>
      </w:pBdr>
      <w:spacing w:line="259" w:lineRule="auto"/>
      <w:jc w:val="left"/>
      <w:outlineLvl w:val="9"/>
    </w:pPr>
    <w:rPr>
      <w:caps w:val="0"/>
      <w:color w:val="4B6574" w:themeColor="accent1" w:themeShade="BF"/>
      <w:spacing w:val="0"/>
      <w:sz w:val="32"/>
      <w:szCs w:val="32"/>
      <w:lang w:val="en-US"/>
    </w:rPr>
  </w:style>
  <w:style w:type="paragraph" w:styleId="TM2">
    <w:name w:val="toc 2"/>
    <w:basedOn w:val="Normal"/>
    <w:next w:val="Normal"/>
    <w:autoRedefine/>
    <w:uiPriority w:val="39"/>
    <w:rsid w:val="00954D02"/>
    <w:pPr>
      <w:tabs>
        <w:tab w:val="left" w:pos="993"/>
        <w:tab w:val="right" w:pos="9781"/>
      </w:tabs>
      <w:spacing w:after="100"/>
    </w:pPr>
    <w:rPr>
      <w:color w:val="003A5E" w:themeColor="background2"/>
    </w:rPr>
  </w:style>
  <w:style w:type="paragraph" w:styleId="TM3">
    <w:name w:val="toc 3"/>
    <w:basedOn w:val="Normal"/>
    <w:next w:val="Normal"/>
    <w:autoRedefine/>
    <w:uiPriority w:val="39"/>
    <w:rsid w:val="00954D02"/>
    <w:pPr>
      <w:tabs>
        <w:tab w:val="left" w:pos="993"/>
        <w:tab w:val="right" w:pos="9781"/>
      </w:tabs>
    </w:pPr>
  </w:style>
  <w:style w:type="paragraph" w:customStyle="1" w:styleId="1Titre">
    <w:name w:val="1. Titre"/>
    <w:basedOn w:val="Titre1"/>
    <w:next w:val="Normal"/>
    <w:link w:val="1TitreCar"/>
    <w:uiPriority w:val="3"/>
    <w:qFormat/>
    <w:rsid w:val="0074218F"/>
    <w:pPr>
      <w:spacing w:before="0"/>
      <w:ind w:left="357" w:hanging="357"/>
    </w:pPr>
  </w:style>
  <w:style w:type="paragraph" w:customStyle="1" w:styleId="11Titre">
    <w:name w:val="1.1 Titre"/>
    <w:basedOn w:val="Titre2"/>
    <w:next w:val="Normal"/>
    <w:link w:val="11TitreCar"/>
    <w:uiPriority w:val="4"/>
    <w:qFormat/>
    <w:rsid w:val="00021FAD"/>
    <w:pPr>
      <w:spacing w:before="0"/>
      <w:ind w:left="788" w:hanging="431"/>
    </w:pPr>
  </w:style>
  <w:style w:type="character" w:customStyle="1" w:styleId="1TitreCar">
    <w:name w:val="1. Titre Car"/>
    <w:basedOn w:val="Titre1Car"/>
    <w:link w:val="1Titre"/>
    <w:uiPriority w:val="3"/>
    <w:rsid w:val="0074218F"/>
    <w:rPr>
      <w:rFonts w:asciiTheme="majorHAnsi" w:eastAsiaTheme="majorEastAsia" w:hAnsiTheme="majorHAnsi" w:cstheme="majorBidi"/>
      <w:caps/>
      <w:color w:val="003A5E" w:themeColor="background2"/>
      <w:spacing w:val="30"/>
      <w:lang w:val="fr-FR"/>
    </w:rPr>
  </w:style>
  <w:style w:type="paragraph" w:customStyle="1" w:styleId="111Titre">
    <w:name w:val="1.1.1 Titre"/>
    <w:basedOn w:val="Titre3"/>
    <w:next w:val="Normal"/>
    <w:link w:val="111TitreCar"/>
    <w:uiPriority w:val="5"/>
    <w:qFormat/>
    <w:rsid w:val="00263213"/>
    <w:pPr>
      <w:spacing w:after="240"/>
    </w:pPr>
  </w:style>
  <w:style w:type="character" w:customStyle="1" w:styleId="11TitreCar">
    <w:name w:val="1.1 Titre Car"/>
    <w:basedOn w:val="Titre2Car"/>
    <w:link w:val="11Titre"/>
    <w:uiPriority w:val="4"/>
    <w:rsid w:val="00021FAD"/>
    <w:rPr>
      <w:rFonts w:asciiTheme="majorHAnsi" w:eastAsiaTheme="majorEastAsia" w:hAnsiTheme="majorHAnsi" w:cstheme="majorBidi"/>
      <w:b/>
      <w:caps/>
      <w:color w:val="003A5E" w:themeColor="background2"/>
      <w:spacing w:val="20"/>
      <w:szCs w:val="26"/>
      <w:lang w:val="fr-FR"/>
    </w:rPr>
  </w:style>
  <w:style w:type="paragraph" w:customStyle="1" w:styleId="1111Titre">
    <w:name w:val="1.1.1.1 Titre"/>
    <w:basedOn w:val="Titre4"/>
    <w:next w:val="Normal"/>
    <w:link w:val="1111TitreCar"/>
    <w:uiPriority w:val="6"/>
    <w:qFormat/>
    <w:rsid w:val="00CB6BF1"/>
  </w:style>
  <w:style w:type="character" w:customStyle="1" w:styleId="111TitreCar">
    <w:name w:val="1.1.1 Titre Car"/>
    <w:basedOn w:val="Titre3Car"/>
    <w:link w:val="111Titre"/>
    <w:uiPriority w:val="5"/>
    <w:rsid w:val="00263213"/>
    <w:rPr>
      <w:rFonts w:asciiTheme="majorHAnsi" w:eastAsiaTheme="majorEastAsia" w:hAnsiTheme="majorHAnsi" w:cstheme="majorBidi"/>
      <w:color w:val="65879B" w:themeColor="accent1"/>
      <w:lang w:val="fr-FR"/>
    </w:rPr>
  </w:style>
  <w:style w:type="character" w:customStyle="1" w:styleId="1111TitreCar">
    <w:name w:val="1.1.1.1 Titre Car"/>
    <w:basedOn w:val="Titre4Car"/>
    <w:link w:val="1111Titre"/>
    <w:uiPriority w:val="6"/>
    <w:rsid w:val="00CF7A5B"/>
    <w:rPr>
      <w:rFonts w:asciiTheme="majorHAnsi" w:eastAsiaTheme="majorEastAsia" w:hAnsiTheme="majorHAnsi" w:cstheme="majorBidi"/>
      <w:iCs/>
      <w:color w:val="65879B" w:themeColor="accent1"/>
      <w:lang w:val="fr-FR"/>
    </w:rPr>
  </w:style>
  <w:style w:type="paragraph" w:customStyle="1" w:styleId="Puce2">
    <w:name w:val="Puce 2"/>
    <w:basedOn w:val="Puce1"/>
    <w:link w:val="Puce2Car"/>
    <w:uiPriority w:val="2"/>
    <w:qFormat/>
    <w:rsid w:val="00E82BA1"/>
    <w:pPr>
      <w:numPr>
        <w:ilvl w:val="1"/>
      </w:numPr>
    </w:pPr>
  </w:style>
  <w:style w:type="paragraph" w:customStyle="1" w:styleId="Emphase">
    <w:name w:val="Emphase"/>
    <w:basedOn w:val="Normal"/>
    <w:link w:val="EmphaseCar"/>
    <w:uiPriority w:val="13"/>
    <w:qFormat/>
    <w:rsid w:val="00A56131"/>
    <w:rPr>
      <w:color w:val="CEDC00" w:themeColor="accent4"/>
      <w:sz w:val="74"/>
      <w:szCs w:val="74"/>
    </w:rPr>
  </w:style>
  <w:style w:type="character" w:customStyle="1" w:styleId="Puce2Car">
    <w:name w:val="Puce 2 Car"/>
    <w:basedOn w:val="Puce1Car"/>
    <w:link w:val="Puce2"/>
    <w:uiPriority w:val="2"/>
    <w:rsid w:val="000C5643"/>
    <w:rPr>
      <w:color w:val="000000" w:themeColor="text1"/>
      <w:sz w:val="23"/>
      <w:szCs w:val="23"/>
      <w:lang w:val="fr-FR"/>
    </w:rPr>
  </w:style>
  <w:style w:type="character" w:customStyle="1" w:styleId="EmphaseCar">
    <w:name w:val="Emphase Car"/>
    <w:basedOn w:val="Policepardfaut"/>
    <w:link w:val="Emphase"/>
    <w:uiPriority w:val="13"/>
    <w:rsid w:val="00CF7A5B"/>
    <w:rPr>
      <w:color w:val="CEDC00" w:themeColor="accent4"/>
      <w:sz w:val="74"/>
      <w:szCs w:val="74"/>
      <w:lang w:val="fr-FR"/>
    </w:rPr>
  </w:style>
  <w:style w:type="paragraph" w:customStyle="1" w:styleId="Titreparagraphe">
    <w:name w:val="Titre paragraphe"/>
    <w:basedOn w:val="Normal"/>
    <w:link w:val="TitreparagrapheCar"/>
    <w:uiPriority w:val="9"/>
    <w:qFormat/>
    <w:rsid w:val="00BB4AE8"/>
    <w:pPr>
      <w:pBdr>
        <w:bottom w:val="single" w:sz="4" w:space="6" w:color="486B80" w:themeColor="accent3"/>
      </w:pBdr>
      <w:spacing w:before="480"/>
    </w:pPr>
    <w:rPr>
      <w:color w:val="003A5E" w:themeColor="background2"/>
      <w:sz w:val="24"/>
      <w:szCs w:val="54"/>
    </w:rPr>
  </w:style>
  <w:style w:type="paragraph" w:customStyle="1" w:styleId="Bordereau">
    <w:name w:val="Bordereau"/>
    <w:basedOn w:val="Puce1"/>
    <w:link w:val="BordereauCar"/>
    <w:uiPriority w:val="15"/>
    <w:qFormat/>
    <w:rsid w:val="006E2B6D"/>
    <w:pPr>
      <w:numPr>
        <w:numId w:val="0"/>
      </w:numPr>
      <w:pBdr>
        <w:top w:val="single" w:sz="4" w:space="6" w:color="auto"/>
      </w:pBdr>
      <w:spacing w:before="480"/>
    </w:pPr>
    <w:rPr>
      <w:b/>
      <w:caps/>
      <w:spacing w:val="30"/>
    </w:rPr>
  </w:style>
  <w:style w:type="character" w:customStyle="1" w:styleId="TitreparagrapheCar">
    <w:name w:val="Titre paragraphe Car"/>
    <w:basedOn w:val="Policepardfaut"/>
    <w:link w:val="Titreparagraphe"/>
    <w:uiPriority w:val="9"/>
    <w:rsid w:val="00BB4AE8"/>
    <w:rPr>
      <w:color w:val="003A5E" w:themeColor="background2"/>
      <w:sz w:val="24"/>
      <w:szCs w:val="54"/>
      <w:lang w:val="fr-FR"/>
    </w:rPr>
  </w:style>
  <w:style w:type="character" w:customStyle="1" w:styleId="BordereauCar">
    <w:name w:val="Bordereau Car"/>
    <w:basedOn w:val="Puce1Car"/>
    <w:link w:val="Bordereau"/>
    <w:uiPriority w:val="15"/>
    <w:rsid w:val="00CF7A5B"/>
    <w:rPr>
      <w:b/>
      <w:caps/>
      <w:color w:val="000000" w:themeColor="text1"/>
      <w:spacing w:val="30"/>
      <w:sz w:val="23"/>
      <w:szCs w:val="23"/>
      <w:lang w:val="fr-FR"/>
    </w:rPr>
  </w:style>
  <w:style w:type="paragraph" w:customStyle="1" w:styleId="Lieu">
    <w:name w:val="Lieu"/>
    <w:basedOn w:val="Titreparagraphe"/>
    <w:link w:val="LieuCar"/>
    <w:uiPriority w:val="14"/>
    <w:qFormat/>
    <w:rsid w:val="00FA7883"/>
    <w:pPr>
      <w:pBdr>
        <w:bottom w:val="none" w:sz="0" w:space="0" w:color="auto"/>
      </w:pBdr>
    </w:pPr>
    <w:rPr>
      <w:color w:val="000000" w:themeColor="text1"/>
      <w:sz w:val="28"/>
      <w:szCs w:val="36"/>
    </w:rPr>
  </w:style>
  <w:style w:type="table" w:styleId="Grilledutableau">
    <w:name w:val="Table Grid"/>
    <w:basedOn w:val="TableauNormal"/>
    <w:uiPriority w:val="39"/>
    <w:locked/>
    <w:rsid w:val="00577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uCar">
    <w:name w:val="Lieu Car"/>
    <w:basedOn w:val="TitreparagrapheCar"/>
    <w:link w:val="Lieu"/>
    <w:uiPriority w:val="14"/>
    <w:rsid w:val="00CF7A5B"/>
    <w:rPr>
      <w:color w:val="000000" w:themeColor="text1"/>
      <w:sz w:val="28"/>
      <w:szCs w:val="36"/>
      <w:lang w:val="fr-FR"/>
    </w:rPr>
  </w:style>
  <w:style w:type="paragraph" w:styleId="Textedebulles">
    <w:name w:val="Balloon Text"/>
    <w:basedOn w:val="Normal"/>
    <w:link w:val="TextedebullesCar"/>
    <w:uiPriority w:val="99"/>
    <w:semiHidden/>
    <w:rsid w:val="005774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7412"/>
    <w:rPr>
      <w:rFonts w:ascii="Tahoma" w:hAnsi="Tahoma" w:cs="Tahoma"/>
      <w:color w:val="000000" w:themeColor="text1"/>
      <w:sz w:val="16"/>
      <w:szCs w:val="16"/>
      <w:lang w:val="fr-FR"/>
    </w:rPr>
  </w:style>
  <w:style w:type="paragraph" w:customStyle="1" w:styleId="Accentuation1">
    <w:name w:val="Accentuation1"/>
    <w:basedOn w:val="Puce1"/>
    <w:link w:val="AccentuationChar"/>
    <w:uiPriority w:val="16"/>
    <w:rsid w:val="008D3C59"/>
    <w:pPr>
      <w:numPr>
        <w:numId w:val="0"/>
      </w:numPr>
      <w:spacing w:before="0"/>
    </w:pPr>
    <w:rPr>
      <w:color w:val="B2C5CF" w:themeColor="accent2"/>
      <w:sz w:val="32"/>
      <w:szCs w:val="32"/>
    </w:rPr>
  </w:style>
  <w:style w:type="paragraph" w:customStyle="1" w:styleId="Intense">
    <w:name w:val="Intense"/>
    <w:basedOn w:val="Accentuation1"/>
    <w:link w:val="IntenseChar"/>
    <w:uiPriority w:val="12"/>
    <w:qFormat/>
    <w:rsid w:val="00A17B43"/>
    <w:pPr>
      <w:pBdr>
        <w:top w:val="single" w:sz="4" w:space="4" w:color="003A5E" w:themeColor="background2"/>
      </w:pBdr>
      <w:spacing w:before="480"/>
    </w:pPr>
    <w:rPr>
      <w:caps/>
      <w:color w:val="003A5E" w:themeColor="background2"/>
      <w:sz w:val="22"/>
      <w:szCs w:val="22"/>
    </w:rPr>
  </w:style>
  <w:style w:type="character" w:customStyle="1" w:styleId="AccentuationChar">
    <w:name w:val="Accentuation Char"/>
    <w:basedOn w:val="Puce1Car"/>
    <w:link w:val="Accentuation1"/>
    <w:uiPriority w:val="16"/>
    <w:rsid w:val="00CF7A5B"/>
    <w:rPr>
      <w:color w:val="B2C5CF" w:themeColor="accent2"/>
      <w:sz w:val="32"/>
      <w:szCs w:val="32"/>
      <w:lang w:val="fr-FR"/>
    </w:rPr>
  </w:style>
  <w:style w:type="character" w:customStyle="1" w:styleId="IntenseChar">
    <w:name w:val="Intense Char"/>
    <w:basedOn w:val="AccentuationChar"/>
    <w:link w:val="Intense"/>
    <w:uiPriority w:val="12"/>
    <w:rsid w:val="00CF7A5B"/>
    <w:rPr>
      <w:caps/>
      <w:color w:val="003A5E" w:themeColor="background2"/>
      <w:sz w:val="32"/>
      <w:szCs w:val="32"/>
      <w:lang w:val="fr-FR"/>
    </w:rPr>
  </w:style>
  <w:style w:type="paragraph" w:styleId="Notedebasdepage">
    <w:name w:val="footnote text"/>
    <w:aliases w:val="Fußnote,Car Car Car Car,Car Car Car,Car,Car Car Car Car Car Car,Note de bas de page Car1,Note de bas de page Car Car,Note de bas de page Car2 Car Car,Note de bas de page Car Car Car Car,Car2 Car1,FOOTNOTES,fn,single space"/>
    <w:basedOn w:val="Normal"/>
    <w:link w:val="NotedebasdepageCar"/>
    <w:uiPriority w:val="99"/>
    <w:unhideWhenUsed/>
    <w:qFormat/>
    <w:rsid w:val="000C5643"/>
    <w:pPr>
      <w:spacing w:before="0" w:after="0" w:line="240" w:lineRule="auto"/>
    </w:pPr>
    <w:rPr>
      <w:color w:val="003A5E" w:themeColor="background2"/>
      <w:sz w:val="18"/>
      <w:szCs w:val="20"/>
    </w:rPr>
  </w:style>
  <w:style w:type="character" w:customStyle="1" w:styleId="NotedebasdepageCar">
    <w:name w:val="Note de bas de page Car"/>
    <w:aliases w:val="Fußnote Car,Car Car Car Car Car,Car Car Car Car1,Car Car,Car Car Car Car Car Car Car,Note de bas de page Car1 Car,Note de bas de page Car Car Car,Note de bas de page Car2 Car Car Car,Note de bas de page Car Car Car Car Car,fn Car"/>
    <w:basedOn w:val="Policepardfaut"/>
    <w:link w:val="Notedebasdepage"/>
    <w:uiPriority w:val="99"/>
    <w:rsid w:val="000C5643"/>
    <w:rPr>
      <w:color w:val="003A5E" w:themeColor="background2"/>
      <w:sz w:val="18"/>
      <w:szCs w:val="20"/>
      <w:lang w:val="fr-FR"/>
    </w:rPr>
  </w:style>
  <w:style w:type="character" w:styleId="Appelnotedebasdep">
    <w:name w:val="footnote reference"/>
    <w:basedOn w:val="Policepardfaut"/>
    <w:uiPriority w:val="99"/>
    <w:unhideWhenUsed/>
    <w:qFormat/>
    <w:rsid w:val="000C5643"/>
    <w:rPr>
      <w:vertAlign w:val="superscript"/>
    </w:rPr>
  </w:style>
  <w:style w:type="paragraph" w:customStyle="1" w:styleId="Accentutaion">
    <w:name w:val="Accentutaion"/>
    <w:basedOn w:val="Accentuation1"/>
    <w:link w:val="AccentutaionCar"/>
    <w:uiPriority w:val="10"/>
    <w:qFormat/>
    <w:rsid w:val="00CF7A5B"/>
  </w:style>
  <w:style w:type="character" w:customStyle="1" w:styleId="AccentutaionCar">
    <w:name w:val="Accentutaion Car"/>
    <w:basedOn w:val="Policepardfaut"/>
    <w:link w:val="Accentutaion"/>
    <w:uiPriority w:val="10"/>
    <w:rsid w:val="00CF7A5B"/>
    <w:rPr>
      <w:color w:val="B2C5CF" w:themeColor="accent2"/>
      <w:sz w:val="32"/>
      <w:szCs w:val="32"/>
      <w:lang w:val="fr-FR"/>
    </w:rPr>
  </w:style>
  <w:style w:type="character" w:styleId="Marquedecommentaire">
    <w:name w:val="annotation reference"/>
    <w:basedOn w:val="Policepardfaut"/>
    <w:uiPriority w:val="99"/>
    <w:semiHidden/>
    <w:unhideWhenUsed/>
    <w:rsid w:val="007D7E56"/>
    <w:rPr>
      <w:sz w:val="16"/>
      <w:szCs w:val="16"/>
    </w:rPr>
  </w:style>
  <w:style w:type="paragraph" w:styleId="Commentaire">
    <w:name w:val="annotation text"/>
    <w:basedOn w:val="Normal"/>
    <w:link w:val="CommentaireCar"/>
    <w:uiPriority w:val="99"/>
    <w:unhideWhenUsed/>
    <w:rsid w:val="007D7E56"/>
    <w:pPr>
      <w:spacing w:line="240" w:lineRule="auto"/>
    </w:pPr>
    <w:rPr>
      <w:sz w:val="20"/>
      <w:szCs w:val="20"/>
    </w:rPr>
  </w:style>
  <w:style w:type="character" w:customStyle="1" w:styleId="CommentaireCar">
    <w:name w:val="Commentaire Car"/>
    <w:basedOn w:val="Policepardfaut"/>
    <w:link w:val="Commentaire"/>
    <w:uiPriority w:val="99"/>
    <w:rsid w:val="007D7E56"/>
    <w:rPr>
      <w:color w:val="000000" w:themeColor="text1"/>
      <w:sz w:val="20"/>
      <w:szCs w:val="20"/>
      <w:lang w:val="fr-FR"/>
    </w:rPr>
  </w:style>
  <w:style w:type="paragraph" w:styleId="Objetducommentaire">
    <w:name w:val="annotation subject"/>
    <w:basedOn w:val="Commentaire"/>
    <w:next w:val="Commentaire"/>
    <w:link w:val="ObjetducommentaireCar"/>
    <w:uiPriority w:val="99"/>
    <w:semiHidden/>
    <w:unhideWhenUsed/>
    <w:rsid w:val="007D7E56"/>
    <w:rPr>
      <w:b/>
      <w:bCs/>
    </w:rPr>
  </w:style>
  <w:style w:type="character" w:customStyle="1" w:styleId="ObjetducommentaireCar">
    <w:name w:val="Objet du commentaire Car"/>
    <w:basedOn w:val="CommentaireCar"/>
    <w:link w:val="Objetducommentaire"/>
    <w:uiPriority w:val="99"/>
    <w:semiHidden/>
    <w:rsid w:val="007D7E56"/>
    <w:rPr>
      <w:b/>
      <w:bCs/>
      <w:color w:val="000000" w:themeColor="text1"/>
      <w:sz w:val="20"/>
      <w:szCs w:val="20"/>
      <w:lang w:val="fr-FR"/>
    </w:rPr>
  </w:style>
  <w:style w:type="table" w:styleId="TableauGrille4-Accentuation5">
    <w:name w:val="Grid Table 4 Accent 5"/>
    <w:basedOn w:val="TableauNormal"/>
    <w:uiPriority w:val="49"/>
    <w:rsid w:val="001F07D9"/>
    <w:pPr>
      <w:spacing w:after="0" w:line="240" w:lineRule="auto"/>
    </w:pPr>
    <w:tblPr>
      <w:tblStyleRowBandSize w:val="1"/>
      <w:tblStyleColBandSize w:val="1"/>
      <w:tblBorders>
        <w:top w:val="single" w:sz="4" w:space="0" w:color="2F88D2" w:themeColor="accent5" w:themeTint="99"/>
        <w:left w:val="single" w:sz="4" w:space="0" w:color="2F88D2" w:themeColor="accent5" w:themeTint="99"/>
        <w:bottom w:val="single" w:sz="4" w:space="0" w:color="2F88D2" w:themeColor="accent5" w:themeTint="99"/>
        <w:right w:val="single" w:sz="4" w:space="0" w:color="2F88D2" w:themeColor="accent5" w:themeTint="99"/>
        <w:insideH w:val="single" w:sz="4" w:space="0" w:color="2F88D2" w:themeColor="accent5" w:themeTint="99"/>
        <w:insideV w:val="single" w:sz="4" w:space="0" w:color="2F88D2" w:themeColor="accent5" w:themeTint="99"/>
      </w:tblBorders>
    </w:tblPr>
    <w:tblStylePr w:type="firstRow">
      <w:rPr>
        <w:b/>
        <w:bCs/>
        <w:color w:val="FFFFFF" w:themeColor="background1"/>
      </w:rPr>
      <w:tblPr/>
      <w:tcPr>
        <w:tcBorders>
          <w:top w:val="single" w:sz="4" w:space="0" w:color="10304A" w:themeColor="accent5"/>
          <w:left w:val="single" w:sz="4" w:space="0" w:color="10304A" w:themeColor="accent5"/>
          <w:bottom w:val="single" w:sz="4" w:space="0" w:color="10304A" w:themeColor="accent5"/>
          <w:right w:val="single" w:sz="4" w:space="0" w:color="10304A" w:themeColor="accent5"/>
          <w:insideH w:val="nil"/>
          <w:insideV w:val="nil"/>
        </w:tcBorders>
        <w:shd w:val="clear" w:color="auto" w:fill="10304A" w:themeFill="accent5"/>
      </w:tcPr>
    </w:tblStylePr>
    <w:tblStylePr w:type="lastRow">
      <w:rPr>
        <w:b/>
        <w:bCs/>
      </w:rPr>
      <w:tblPr/>
      <w:tcPr>
        <w:tcBorders>
          <w:top w:val="double" w:sz="4" w:space="0" w:color="10304A" w:themeColor="accent5"/>
        </w:tcBorders>
      </w:tcPr>
    </w:tblStylePr>
    <w:tblStylePr w:type="firstCol">
      <w:rPr>
        <w:b/>
        <w:bCs/>
      </w:rPr>
    </w:tblStylePr>
    <w:tblStylePr w:type="lastCol">
      <w:rPr>
        <w:b/>
        <w:bCs/>
      </w:rPr>
    </w:tblStylePr>
    <w:tblStylePr w:type="band1Vert">
      <w:tblPr/>
      <w:tcPr>
        <w:shd w:val="clear" w:color="auto" w:fill="B9D7F0" w:themeFill="accent5" w:themeFillTint="33"/>
      </w:tcPr>
    </w:tblStylePr>
    <w:tblStylePr w:type="band1Horz">
      <w:tblPr/>
      <w:tcPr>
        <w:shd w:val="clear" w:color="auto" w:fill="B9D7F0" w:themeFill="accent5" w:themeFillTint="33"/>
      </w:tcPr>
    </w:tblStylePr>
  </w:style>
  <w:style w:type="paragraph" w:styleId="NormalWeb">
    <w:name w:val="Normal (Web)"/>
    <w:basedOn w:val="Normal"/>
    <w:uiPriority w:val="99"/>
    <w:unhideWhenUsed/>
    <w:rsid w:val="004C29CB"/>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table" w:styleId="TableauGrille4-Accentuation3">
    <w:name w:val="Grid Table 4 Accent 3"/>
    <w:basedOn w:val="TableauNormal"/>
    <w:uiPriority w:val="49"/>
    <w:rsid w:val="00F503B8"/>
    <w:pPr>
      <w:spacing w:after="0" w:line="240" w:lineRule="auto"/>
    </w:pPr>
    <w:tblPr>
      <w:tblStyleRowBandSize w:val="1"/>
      <w:tblStyleColBandSize w:val="1"/>
      <w:tblBorders>
        <w:top w:val="single" w:sz="4" w:space="0" w:color="87A8BC" w:themeColor="accent3" w:themeTint="99"/>
        <w:left w:val="single" w:sz="4" w:space="0" w:color="87A8BC" w:themeColor="accent3" w:themeTint="99"/>
        <w:bottom w:val="single" w:sz="4" w:space="0" w:color="87A8BC" w:themeColor="accent3" w:themeTint="99"/>
        <w:right w:val="single" w:sz="4" w:space="0" w:color="87A8BC" w:themeColor="accent3" w:themeTint="99"/>
        <w:insideH w:val="single" w:sz="4" w:space="0" w:color="87A8BC" w:themeColor="accent3" w:themeTint="99"/>
        <w:insideV w:val="single" w:sz="4" w:space="0" w:color="87A8BC" w:themeColor="accent3" w:themeTint="99"/>
      </w:tblBorders>
    </w:tblPr>
    <w:tblStylePr w:type="firstRow">
      <w:rPr>
        <w:b/>
        <w:bCs/>
        <w:color w:val="FFFFFF" w:themeColor="background1"/>
      </w:rPr>
      <w:tblPr/>
      <w:tcPr>
        <w:tcBorders>
          <w:top w:val="single" w:sz="4" w:space="0" w:color="486B80" w:themeColor="accent3"/>
          <w:left w:val="single" w:sz="4" w:space="0" w:color="486B80" w:themeColor="accent3"/>
          <w:bottom w:val="single" w:sz="4" w:space="0" w:color="486B80" w:themeColor="accent3"/>
          <w:right w:val="single" w:sz="4" w:space="0" w:color="486B80" w:themeColor="accent3"/>
          <w:insideH w:val="nil"/>
          <w:insideV w:val="nil"/>
        </w:tcBorders>
        <w:shd w:val="clear" w:color="auto" w:fill="486B80" w:themeFill="accent3"/>
      </w:tcPr>
    </w:tblStylePr>
    <w:tblStylePr w:type="lastRow">
      <w:rPr>
        <w:b/>
        <w:bCs/>
      </w:rPr>
      <w:tblPr/>
      <w:tcPr>
        <w:tcBorders>
          <w:top w:val="double" w:sz="4" w:space="0" w:color="486B80" w:themeColor="accent3"/>
        </w:tcBorders>
      </w:tcPr>
    </w:tblStylePr>
    <w:tblStylePr w:type="firstCol">
      <w:rPr>
        <w:b/>
        <w:bCs/>
      </w:rPr>
    </w:tblStylePr>
    <w:tblStylePr w:type="lastCol">
      <w:rPr>
        <w:b/>
        <w:bCs/>
      </w:rPr>
    </w:tblStylePr>
    <w:tblStylePr w:type="band1Vert">
      <w:tblPr/>
      <w:tcPr>
        <w:shd w:val="clear" w:color="auto" w:fill="D7E2E8" w:themeFill="accent3" w:themeFillTint="33"/>
      </w:tcPr>
    </w:tblStylePr>
    <w:tblStylePr w:type="band1Horz">
      <w:tblPr/>
      <w:tcPr>
        <w:shd w:val="clear" w:color="auto" w:fill="D7E2E8" w:themeFill="accent3" w:themeFillTint="33"/>
      </w:tcPr>
    </w:tblStylePr>
  </w:style>
  <w:style w:type="character" w:styleId="Lienhypertextesuivivisit">
    <w:name w:val="FollowedHyperlink"/>
    <w:basedOn w:val="Policepardfaut"/>
    <w:uiPriority w:val="99"/>
    <w:semiHidden/>
    <w:unhideWhenUsed/>
    <w:rsid w:val="00372860"/>
    <w:rPr>
      <w:color w:val="10304A" w:themeColor="followedHyperlink"/>
      <w:u w:val="single"/>
    </w:rPr>
  </w:style>
  <w:style w:type="character" w:styleId="lev">
    <w:name w:val="Strong"/>
    <w:uiPriority w:val="22"/>
    <w:qFormat/>
    <w:rsid w:val="00BB2AA4"/>
    <w:rPr>
      <w:b/>
      <w:bCs/>
    </w:rPr>
  </w:style>
  <w:style w:type="paragraph" w:customStyle="1" w:styleId="Texteinterligne">
    <w:name w:val="Texte interligne"/>
    <w:basedOn w:val="Normal"/>
    <w:link w:val="TexteinterligneCar"/>
    <w:qFormat/>
    <w:rsid w:val="0057317D"/>
    <w:pPr>
      <w:spacing w:before="0" w:after="0" w:line="240" w:lineRule="auto"/>
    </w:pPr>
  </w:style>
  <w:style w:type="character" w:customStyle="1" w:styleId="TexteinterligneCar">
    <w:name w:val="Texte interligne Car"/>
    <w:basedOn w:val="Policepardfaut"/>
    <w:link w:val="Texteinterligne"/>
    <w:rsid w:val="0057317D"/>
    <w:rPr>
      <w:color w:val="000000" w:themeColor="text1"/>
      <w:szCs w:val="23"/>
      <w:lang w:val="fr-FR"/>
    </w:rPr>
  </w:style>
  <w:style w:type="table" w:styleId="TableauGrille4-Accentuation1">
    <w:name w:val="Grid Table 4 Accent 1"/>
    <w:basedOn w:val="TableauNormal"/>
    <w:uiPriority w:val="49"/>
    <w:rsid w:val="00F70BFD"/>
    <w:pPr>
      <w:spacing w:after="0" w:line="240" w:lineRule="auto"/>
    </w:pPr>
    <w:tblPr>
      <w:tblStyleRowBandSize w:val="1"/>
      <w:tblStyleColBandSize w:val="1"/>
      <w:tblBorders>
        <w:top w:val="single" w:sz="4" w:space="0" w:color="A2B6C3" w:themeColor="accent1" w:themeTint="99"/>
        <w:left w:val="single" w:sz="4" w:space="0" w:color="A2B6C3" w:themeColor="accent1" w:themeTint="99"/>
        <w:bottom w:val="single" w:sz="4" w:space="0" w:color="A2B6C3" w:themeColor="accent1" w:themeTint="99"/>
        <w:right w:val="single" w:sz="4" w:space="0" w:color="A2B6C3" w:themeColor="accent1" w:themeTint="99"/>
        <w:insideH w:val="single" w:sz="4" w:space="0" w:color="A2B6C3" w:themeColor="accent1" w:themeTint="99"/>
        <w:insideV w:val="single" w:sz="4" w:space="0" w:color="A2B6C3" w:themeColor="accent1" w:themeTint="99"/>
      </w:tblBorders>
    </w:tblPr>
    <w:tblStylePr w:type="firstRow">
      <w:rPr>
        <w:b/>
        <w:bCs/>
        <w:color w:val="FFFFFF" w:themeColor="background1"/>
      </w:rPr>
      <w:tblPr/>
      <w:tcPr>
        <w:tcBorders>
          <w:top w:val="single" w:sz="4" w:space="0" w:color="65879B" w:themeColor="accent1"/>
          <w:left w:val="single" w:sz="4" w:space="0" w:color="65879B" w:themeColor="accent1"/>
          <w:bottom w:val="single" w:sz="4" w:space="0" w:color="65879B" w:themeColor="accent1"/>
          <w:right w:val="single" w:sz="4" w:space="0" w:color="65879B" w:themeColor="accent1"/>
          <w:insideH w:val="nil"/>
          <w:insideV w:val="nil"/>
        </w:tcBorders>
        <w:shd w:val="clear" w:color="auto" w:fill="65879B" w:themeFill="accent1"/>
      </w:tcPr>
    </w:tblStylePr>
    <w:tblStylePr w:type="lastRow">
      <w:rPr>
        <w:b/>
        <w:bCs/>
      </w:rPr>
      <w:tblPr/>
      <w:tcPr>
        <w:tcBorders>
          <w:top w:val="double" w:sz="4" w:space="0" w:color="65879B" w:themeColor="accent1"/>
        </w:tcBorders>
      </w:tcPr>
    </w:tblStylePr>
    <w:tblStylePr w:type="firstCol">
      <w:rPr>
        <w:b/>
        <w:bCs/>
      </w:rPr>
    </w:tblStylePr>
    <w:tblStylePr w:type="lastCol">
      <w:rPr>
        <w:b/>
        <w:bCs/>
      </w:rPr>
    </w:tblStylePr>
    <w:tblStylePr w:type="band1Vert">
      <w:tblPr/>
      <w:tcPr>
        <w:shd w:val="clear" w:color="auto" w:fill="E0E6EB" w:themeFill="accent1" w:themeFillTint="33"/>
      </w:tcPr>
    </w:tblStylePr>
    <w:tblStylePr w:type="band1Horz">
      <w:tblPr/>
      <w:tcPr>
        <w:shd w:val="clear" w:color="auto" w:fill="E0E6EB" w:themeFill="accent1" w:themeFillTint="33"/>
      </w:tcPr>
    </w:tblStylePr>
  </w:style>
  <w:style w:type="table" w:styleId="TableauGrille4-Accentuation2">
    <w:name w:val="Grid Table 4 Accent 2"/>
    <w:basedOn w:val="TableauNormal"/>
    <w:uiPriority w:val="49"/>
    <w:rsid w:val="004E00CB"/>
    <w:pPr>
      <w:spacing w:after="0" w:line="240" w:lineRule="auto"/>
    </w:pPr>
    <w:tblPr>
      <w:tblStyleRowBandSize w:val="1"/>
      <w:tblStyleColBandSize w:val="1"/>
      <w:tblBorders>
        <w:top w:val="single" w:sz="4" w:space="0" w:color="D0DCE2" w:themeColor="accent2" w:themeTint="99"/>
        <w:left w:val="single" w:sz="4" w:space="0" w:color="D0DCE2" w:themeColor="accent2" w:themeTint="99"/>
        <w:bottom w:val="single" w:sz="4" w:space="0" w:color="D0DCE2" w:themeColor="accent2" w:themeTint="99"/>
        <w:right w:val="single" w:sz="4" w:space="0" w:color="D0DCE2" w:themeColor="accent2" w:themeTint="99"/>
        <w:insideH w:val="single" w:sz="4" w:space="0" w:color="D0DCE2" w:themeColor="accent2" w:themeTint="99"/>
        <w:insideV w:val="single" w:sz="4" w:space="0" w:color="D0DCE2" w:themeColor="accent2" w:themeTint="99"/>
      </w:tblBorders>
    </w:tblPr>
    <w:tblStylePr w:type="firstRow">
      <w:rPr>
        <w:b/>
        <w:bCs/>
        <w:color w:val="FFFFFF" w:themeColor="background1"/>
      </w:rPr>
      <w:tblPr/>
      <w:tcPr>
        <w:tcBorders>
          <w:top w:val="single" w:sz="4" w:space="0" w:color="B2C5CF" w:themeColor="accent2"/>
          <w:left w:val="single" w:sz="4" w:space="0" w:color="B2C5CF" w:themeColor="accent2"/>
          <w:bottom w:val="single" w:sz="4" w:space="0" w:color="B2C5CF" w:themeColor="accent2"/>
          <w:right w:val="single" w:sz="4" w:space="0" w:color="B2C5CF" w:themeColor="accent2"/>
          <w:insideH w:val="nil"/>
          <w:insideV w:val="nil"/>
        </w:tcBorders>
        <w:shd w:val="clear" w:color="auto" w:fill="B2C5CF" w:themeFill="accent2"/>
      </w:tcPr>
    </w:tblStylePr>
    <w:tblStylePr w:type="lastRow">
      <w:rPr>
        <w:b/>
        <w:bCs/>
      </w:rPr>
      <w:tblPr/>
      <w:tcPr>
        <w:tcBorders>
          <w:top w:val="double" w:sz="4" w:space="0" w:color="B2C5CF" w:themeColor="accent2"/>
        </w:tcBorders>
      </w:tcPr>
    </w:tblStylePr>
    <w:tblStylePr w:type="firstCol">
      <w:rPr>
        <w:b/>
        <w:bCs/>
      </w:rPr>
    </w:tblStylePr>
    <w:tblStylePr w:type="lastCol">
      <w:rPr>
        <w:b/>
        <w:bCs/>
      </w:rPr>
    </w:tblStylePr>
    <w:tblStylePr w:type="band1Vert">
      <w:tblPr/>
      <w:tcPr>
        <w:shd w:val="clear" w:color="auto" w:fill="EFF3F5" w:themeFill="accent2" w:themeFillTint="33"/>
      </w:tcPr>
    </w:tblStylePr>
    <w:tblStylePr w:type="band1Horz">
      <w:tblPr/>
      <w:tcPr>
        <w:shd w:val="clear" w:color="auto" w:fill="EFF3F5" w:themeFill="accent2" w:themeFillTint="33"/>
      </w:tcPr>
    </w:tblStylePr>
  </w:style>
  <w:style w:type="paragraph" w:customStyle="1" w:styleId="Default">
    <w:name w:val="Default"/>
    <w:rsid w:val="00161BDD"/>
    <w:pPr>
      <w:autoSpaceDE w:val="0"/>
      <w:autoSpaceDN w:val="0"/>
      <w:adjustRightInd w:val="0"/>
      <w:spacing w:after="0" w:line="240" w:lineRule="auto"/>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12447">
      <w:bodyDiv w:val="1"/>
      <w:marLeft w:val="0"/>
      <w:marRight w:val="0"/>
      <w:marTop w:val="0"/>
      <w:marBottom w:val="0"/>
      <w:divBdr>
        <w:top w:val="none" w:sz="0" w:space="0" w:color="auto"/>
        <w:left w:val="none" w:sz="0" w:space="0" w:color="auto"/>
        <w:bottom w:val="none" w:sz="0" w:space="0" w:color="auto"/>
        <w:right w:val="none" w:sz="0" w:space="0" w:color="auto"/>
      </w:divBdr>
    </w:div>
    <w:div w:id="399718205">
      <w:bodyDiv w:val="1"/>
      <w:marLeft w:val="0"/>
      <w:marRight w:val="0"/>
      <w:marTop w:val="0"/>
      <w:marBottom w:val="0"/>
      <w:divBdr>
        <w:top w:val="none" w:sz="0" w:space="0" w:color="auto"/>
        <w:left w:val="none" w:sz="0" w:space="0" w:color="auto"/>
        <w:bottom w:val="none" w:sz="0" w:space="0" w:color="auto"/>
        <w:right w:val="none" w:sz="0" w:space="0" w:color="auto"/>
      </w:divBdr>
    </w:div>
    <w:div w:id="434903477">
      <w:bodyDiv w:val="1"/>
      <w:marLeft w:val="0"/>
      <w:marRight w:val="0"/>
      <w:marTop w:val="0"/>
      <w:marBottom w:val="0"/>
      <w:divBdr>
        <w:top w:val="none" w:sz="0" w:space="0" w:color="auto"/>
        <w:left w:val="none" w:sz="0" w:space="0" w:color="auto"/>
        <w:bottom w:val="none" w:sz="0" w:space="0" w:color="auto"/>
        <w:right w:val="none" w:sz="0" w:space="0" w:color="auto"/>
      </w:divBdr>
      <w:divsChild>
        <w:div w:id="1009871915">
          <w:marLeft w:val="0"/>
          <w:marRight w:val="0"/>
          <w:marTop w:val="150"/>
          <w:marBottom w:val="150"/>
          <w:divBdr>
            <w:top w:val="none" w:sz="0" w:space="0" w:color="auto"/>
            <w:left w:val="none" w:sz="0" w:space="0" w:color="auto"/>
            <w:bottom w:val="none" w:sz="0" w:space="0" w:color="auto"/>
            <w:right w:val="none" w:sz="0" w:space="0" w:color="auto"/>
          </w:divBdr>
        </w:div>
        <w:div w:id="1298875234">
          <w:marLeft w:val="0"/>
          <w:marRight w:val="0"/>
          <w:marTop w:val="150"/>
          <w:marBottom w:val="150"/>
          <w:divBdr>
            <w:top w:val="none" w:sz="0" w:space="0" w:color="auto"/>
            <w:left w:val="none" w:sz="0" w:space="0" w:color="auto"/>
            <w:bottom w:val="none" w:sz="0" w:space="0" w:color="auto"/>
            <w:right w:val="none" w:sz="0" w:space="0" w:color="auto"/>
          </w:divBdr>
        </w:div>
      </w:divsChild>
    </w:div>
    <w:div w:id="453253641">
      <w:bodyDiv w:val="1"/>
      <w:marLeft w:val="0"/>
      <w:marRight w:val="0"/>
      <w:marTop w:val="0"/>
      <w:marBottom w:val="0"/>
      <w:divBdr>
        <w:top w:val="none" w:sz="0" w:space="0" w:color="auto"/>
        <w:left w:val="none" w:sz="0" w:space="0" w:color="auto"/>
        <w:bottom w:val="none" w:sz="0" w:space="0" w:color="auto"/>
        <w:right w:val="none" w:sz="0" w:space="0" w:color="auto"/>
      </w:divBdr>
    </w:div>
    <w:div w:id="754547470">
      <w:bodyDiv w:val="1"/>
      <w:marLeft w:val="0"/>
      <w:marRight w:val="0"/>
      <w:marTop w:val="0"/>
      <w:marBottom w:val="0"/>
      <w:divBdr>
        <w:top w:val="none" w:sz="0" w:space="0" w:color="auto"/>
        <w:left w:val="none" w:sz="0" w:space="0" w:color="auto"/>
        <w:bottom w:val="none" w:sz="0" w:space="0" w:color="auto"/>
        <w:right w:val="none" w:sz="0" w:space="0" w:color="auto"/>
      </w:divBdr>
      <w:divsChild>
        <w:div w:id="888414267">
          <w:marLeft w:val="0"/>
          <w:marRight w:val="0"/>
          <w:marTop w:val="150"/>
          <w:marBottom w:val="150"/>
          <w:divBdr>
            <w:top w:val="none" w:sz="0" w:space="0" w:color="auto"/>
            <w:left w:val="none" w:sz="0" w:space="0" w:color="auto"/>
            <w:bottom w:val="none" w:sz="0" w:space="0" w:color="auto"/>
            <w:right w:val="none" w:sz="0" w:space="0" w:color="auto"/>
          </w:divBdr>
        </w:div>
        <w:div w:id="2140224227">
          <w:marLeft w:val="0"/>
          <w:marRight w:val="0"/>
          <w:marTop w:val="150"/>
          <w:marBottom w:val="150"/>
          <w:divBdr>
            <w:top w:val="none" w:sz="0" w:space="0" w:color="auto"/>
            <w:left w:val="none" w:sz="0" w:space="0" w:color="auto"/>
            <w:bottom w:val="none" w:sz="0" w:space="0" w:color="auto"/>
            <w:right w:val="none" w:sz="0" w:space="0" w:color="auto"/>
          </w:divBdr>
        </w:div>
      </w:divsChild>
    </w:div>
    <w:div w:id="1065877717">
      <w:bodyDiv w:val="1"/>
      <w:marLeft w:val="0"/>
      <w:marRight w:val="0"/>
      <w:marTop w:val="0"/>
      <w:marBottom w:val="0"/>
      <w:divBdr>
        <w:top w:val="none" w:sz="0" w:space="0" w:color="auto"/>
        <w:left w:val="none" w:sz="0" w:space="0" w:color="auto"/>
        <w:bottom w:val="none" w:sz="0" w:space="0" w:color="auto"/>
        <w:right w:val="none" w:sz="0" w:space="0" w:color="auto"/>
      </w:divBdr>
    </w:div>
    <w:div w:id="19844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co=GENIE.Platform%3DDesktop&amp;h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que-et-libertes@groupe-casin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opera.com/Windows/10.20/fr/cooki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ozilla.org/fr/kb/activer-desactiver-cookies-preferences" TargetMode="External"/><Relationship Id="rId4" Type="http://schemas.openxmlformats.org/officeDocument/2006/relationships/settings" Target="settings.xml"/><Relationship Id="rId9" Type="http://schemas.openxmlformats.org/officeDocument/2006/relationships/hyperlink" Target="https://support.microsoft.com/fr-fr/help/17442/windows-internet-explorer-delete-manage-cooki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Racine">
      <a:dk1>
        <a:sysClr val="windowText" lastClr="000000"/>
      </a:dk1>
      <a:lt1>
        <a:sysClr val="window" lastClr="FFFFFF"/>
      </a:lt1>
      <a:dk2>
        <a:srgbClr val="44546A"/>
      </a:dk2>
      <a:lt2>
        <a:srgbClr val="003A5E"/>
      </a:lt2>
      <a:accent1>
        <a:srgbClr val="65879B"/>
      </a:accent1>
      <a:accent2>
        <a:srgbClr val="B2C5CF"/>
      </a:accent2>
      <a:accent3>
        <a:srgbClr val="486B80"/>
      </a:accent3>
      <a:accent4>
        <a:srgbClr val="CEDC00"/>
      </a:accent4>
      <a:accent5>
        <a:srgbClr val="10304A"/>
      </a:accent5>
      <a:accent6>
        <a:srgbClr val="003A5E"/>
      </a:accent6>
      <a:hlink>
        <a:srgbClr val="10304A"/>
      </a:hlink>
      <a:folHlink>
        <a:srgbClr val="10304A"/>
      </a:folHlink>
    </a:clrScheme>
    <a:fontScheme name="Racin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31C2-FEDF-47C5-86EE-CA9831A6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960</Words>
  <Characters>5283</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LONG</dc:creator>
  <cp:lastModifiedBy>VALLAT,AURELIE</cp:lastModifiedBy>
  <cp:revision>4</cp:revision>
  <cp:lastPrinted>2018-11-12T10:20:00Z</cp:lastPrinted>
  <dcterms:created xsi:type="dcterms:W3CDTF">2025-02-25T15:49:00Z</dcterms:created>
  <dcterms:modified xsi:type="dcterms:W3CDTF">2025-02-25T16:16:00Z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SlideTemplateID">
    <vt:lpwstr>Offre de reprise.docx_636380421734798914_1669859614</vt:lpwstr>
  </property>
</Properties>
</file>